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998D7" w14:textId="4F920A94" w:rsidR="00391A23" w:rsidRDefault="00606E2C">
      <w:pPr>
        <w:pStyle w:val="Standard"/>
        <w:tabs>
          <w:tab w:val="left" w:pos="0"/>
          <w:tab w:val="left" w:pos="15"/>
        </w:tabs>
        <w:jc w:val="center"/>
        <w:rPr>
          <w:rFonts w:ascii="Georgia" w:hAnsi="Georgia"/>
        </w:rPr>
      </w:pPr>
      <w:r>
        <w:rPr>
          <w:rFonts w:ascii="Georgia" w:hAnsi="Georgia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9506A16" wp14:editId="7D02C3ED">
            <wp:simplePos x="0" y="0"/>
            <wp:positionH relativeFrom="column">
              <wp:posOffset>-25877</wp:posOffset>
            </wp:positionH>
            <wp:positionV relativeFrom="paragraph">
              <wp:posOffset>-204459</wp:posOffset>
            </wp:positionV>
            <wp:extent cx="1599468" cy="1157081"/>
            <wp:effectExtent l="0" t="0" r="732" b="4969"/>
            <wp:wrapSquare wrapText="bothSides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9468" cy="115708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0C91964" w14:textId="77777777" w:rsidR="00391A23" w:rsidRDefault="00606E2C">
      <w:pPr>
        <w:pStyle w:val="Standard"/>
        <w:tabs>
          <w:tab w:val="left" w:pos="0"/>
          <w:tab w:val="left" w:pos="15"/>
        </w:tabs>
        <w:jc w:val="center"/>
      </w:pPr>
      <w:r>
        <w:rPr>
          <w:rStyle w:val="WW-DefaultParagraphFont"/>
          <w:rFonts w:ascii="Georgia" w:eastAsia="Georgia" w:hAnsi="Georgia" w:cs="Georgia"/>
        </w:rPr>
        <w:t xml:space="preserve"> </w:t>
      </w:r>
      <w:r>
        <w:rPr>
          <w:rStyle w:val="WW-DefaultParagraphFont"/>
          <w:rFonts w:ascii="Georgia" w:eastAsia="Times New Roman" w:hAnsi="Georgia" w:cs="Georgia"/>
          <w:b/>
          <w:bCs/>
        </w:rPr>
        <w:t>Raymond Planning Board</w:t>
      </w:r>
    </w:p>
    <w:p w14:paraId="7DDFEE63" w14:textId="77777777" w:rsidR="00391A23" w:rsidRDefault="00606E2C">
      <w:pPr>
        <w:pStyle w:val="Standard"/>
        <w:tabs>
          <w:tab w:val="left" w:pos="0"/>
          <w:tab w:val="left" w:pos="15"/>
        </w:tabs>
        <w:jc w:val="center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Raymond Broadcast Studio</w:t>
      </w:r>
    </w:p>
    <w:p w14:paraId="12C93CBC" w14:textId="77777777" w:rsidR="00391A23" w:rsidRDefault="00606E2C">
      <w:pPr>
        <w:pStyle w:val="Standard"/>
        <w:tabs>
          <w:tab w:val="left" w:pos="0"/>
          <w:tab w:val="left" w:pos="15"/>
        </w:tabs>
        <w:jc w:val="center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423 Webbs Mills Road</w:t>
      </w:r>
    </w:p>
    <w:p w14:paraId="4D2BBA02" w14:textId="6F8BB3B3" w:rsidR="00391A23" w:rsidRDefault="00B27661">
      <w:pPr>
        <w:pStyle w:val="Standard"/>
        <w:tabs>
          <w:tab w:val="left" w:pos="0"/>
          <w:tab w:val="left" w:pos="15"/>
        </w:tabs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AGENDA</w:t>
      </w:r>
    </w:p>
    <w:p w14:paraId="218BC408" w14:textId="1F6E942E" w:rsidR="00391A23" w:rsidRDefault="00606E2C">
      <w:pPr>
        <w:pStyle w:val="Standard"/>
        <w:tabs>
          <w:tab w:val="left" w:pos="0"/>
          <w:tab w:val="left" w:pos="15"/>
        </w:tabs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ab/>
        <w:t xml:space="preserve">Wednesday, </w:t>
      </w:r>
      <w:r w:rsidR="00F55666">
        <w:rPr>
          <w:rFonts w:ascii="Georgia" w:hAnsi="Georgia" w:cs="Georgia"/>
          <w:b/>
          <w:bCs/>
        </w:rPr>
        <w:t>February 13</w:t>
      </w:r>
      <w:r w:rsidR="00826C2C">
        <w:rPr>
          <w:rFonts w:ascii="Georgia" w:hAnsi="Georgia" w:cs="Georgia"/>
          <w:b/>
          <w:bCs/>
        </w:rPr>
        <w:t>, 2019</w:t>
      </w:r>
    </w:p>
    <w:p w14:paraId="09EC3090" w14:textId="77777777" w:rsidR="00391A23" w:rsidRDefault="00606E2C">
      <w:pPr>
        <w:pStyle w:val="Standard"/>
        <w:tabs>
          <w:tab w:val="left" w:pos="0"/>
          <w:tab w:val="left" w:pos="15"/>
        </w:tabs>
        <w:jc w:val="center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ab/>
        <w:t>7:00 pm</w:t>
      </w:r>
    </w:p>
    <w:p w14:paraId="450FCCFE" w14:textId="77777777" w:rsidR="00391A23" w:rsidRDefault="00391A23" w:rsidP="00606E2C">
      <w:pPr>
        <w:pStyle w:val="Standard"/>
        <w:tabs>
          <w:tab w:val="left" w:pos="0"/>
          <w:tab w:val="left" w:pos="15"/>
        </w:tabs>
        <w:rPr>
          <w:rFonts w:ascii="Georgia" w:eastAsia="Times New Roman" w:hAnsi="Georgia" w:cs="Georgia"/>
          <w:b/>
          <w:bCs/>
        </w:rPr>
      </w:pPr>
    </w:p>
    <w:p w14:paraId="0A380D76" w14:textId="77777777" w:rsidR="00606E2C" w:rsidRDefault="00606E2C" w:rsidP="00606E2C">
      <w:pPr>
        <w:pStyle w:val="Standard"/>
        <w:tabs>
          <w:tab w:val="left" w:pos="0"/>
          <w:tab w:val="left" w:pos="15"/>
        </w:tabs>
        <w:rPr>
          <w:rFonts w:ascii="Georgia" w:eastAsia="Times New Roman" w:hAnsi="Georgia" w:cs="Georgia"/>
          <w:b/>
          <w:bCs/>
        </w:rPr>
      </w:pPr>
    </w:p>
    <w:p w14:paraId="23690B89" w14:textId="77777777" w:rsidR="00606E2C" w:rsidRDefault="00606E2C" w:rsidP="00606E2C">
      <w:pPr>
        <w:pStyle w:val="Standard"/>
        <w:tabs>
          <w:tab w:val="left" w:pos="0"/>
          <w:tab w:val="left" w:pos="15"/>
        </w:tabs>
        <w:rPr>
          <w:rFonts w:ascii="Georgia" w:eastAsia="Times New Roman" w:hAnsi="Georgia" w:cs="Georgia"/>
          <w:b/>
          <w:bCs/>
        </w:rPr>
      </w:pPr>
    </w:p>
    <w:p w14:paraId="0FEC4BEE" w14:textId="396856E5" w:rsidR="00391A23" w:rsidRDefault="00606E2C" w:rsidP="001F4A94">
      <w:pPr>
        <w:pStyle w:val="Standard"/>
        <w:numPr>
          <w:ilvl w:val="0"/>
          <w:numId w:val="7"/>
        </w:numPr>
        <w:tabs>
          <w:tab w:val="left" w:pos="0"/>
          <w:tab w:val="left" w:pos="15"/>
        </w:tabs>
        <w:rPr>
          <w:rFonts w:eastAsia="Times New Roman" w:cs="Times New Roman"/>
          <w:b/>
          <w:bCs/>
        </w:rPr>
      </w:pPr>
      <w:r w:rsidRPr="006128E8">
        <w:rPr>
          <w:rFonts w:eastAsia="Times New Roman" w:cs="Times New Roman"/>
          <w:b/>
          <w:bCs/>
        </w:rPr>
        <w:t>Call to order</w:t>
      </w:r>
    </w:p>
    <w:p w14:paraId="0E143CAC" w14:textId="688C5493" w:rsidR="001F4A94" w:rsidRDefault="001F4A94" w:rsidP="001F4A94">
      <w:pPr>
        <w:pStyle w:val="Standard"/>
        <w:tabs>
          <w:tab w:val="left" w:pos="0"/>
          <w:tab w:val="left" w:pos="15"/>
        </w:tabs>
        <w:rPr>
          <w:rFonts w:eastAsia="Times New Roman" w:cs="Times New Roman"/>
          <w:b/>
          <w:bCs/>
        </w:rPr>
      </w:pPr>
    </w:p>
    <w:p w14:paraId="3FA48A65" w14:textId="758B8BC8" w:rsidR="00FF76DC" w:rsidRDefault="00401609" w:rsidP="00FF76DC">
      <w:pPr>
        <w:pStyle w:val="Standard"/>
        <w:numPr>
          <w:ilvl w:val="0"/>
          <w:numId w:val="7"/>
        </w:numPr>
        <w:tabs>
          <w:tab w:val="left" w:pos="360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Ordinance</w:t>
      </w:r>
      <w:r w:rsidR="00FF76DC">
        <w:rPr>
          <w:rFonts w:cs="Times New Roman"/>
          <w:b/>
          <w:bCs/>
        </w:rPr>
        <w:t xml:space="preserve"> </w:t>
      </w:r>
      <w:r w:rsidR="000B529E">
        <w:rPr>
          <w:rFonts w:cs="Times New Roman"/>
          <w:b/>
          <w:bCs/>
        </w:rPr>
        <w:t>Workshop</w:t>
      </w:r>
    </w:p>
    <w:p w14:paraId="12E7B535" w14:textId="77777777" w:rsidR="000B529E" w:rsidRDefault="000B529E" w:rsidP="001F4A94">
      <w:pPr>
        <w:pStyle w:val="Standard"/>
        <w:tabs>
          <w:tab w:val="left" w:pos="360"/>
        </w:tabs>
        <w:rPr>
          <w:rFonts w:cs="Times New Roman"/>
          <w:b/>
          <w:bCs/>
        </w:rPr>
      </w:pPr>
    </w:p>
    <w:p w14:paraId="3B3031C1" w14:textId="1F210C38" w:rsidR="00391A23" w:rsidRDefault="00606E2C" w:rsidP="004D1C03">
      <w:pPr>
        <w:pStyle w:val="Standard"/>
        <w:numPr>
          <w:ilvl w:val="0"/>
          <w:numId w:val="7"/>
        </w:numPr>
        <w:tabs>
          <w:tab w:val="left" w:pos="360"/>
        </w:tabs>
        <w:rPr>
          <w:rFonts w:cs="Times New Roman"/>
          <w:b/>
          <w:bCs/>
        </w:rPr>
      </w:pPr>
      <w:r w:rsidRPr="006128E8">
        <w:rPr>
          <w:rFonts w:cs="Times New Roman"/>
          <w:b/>
          <w:bCs/>
        </w:rPr>
        <w:t>Planner Communications</w:t>
      </w:r>
    </w:p>
    <w:p w14:paraId="51DE8CEB" w14:textId="2581C7F4" w:rsidR="00283AE2" w:rsidRPr="00283AE2" w:rsidRDefault="00283AE2" w:rsidP="00283AE2">
      <w:pPr>
        <w:pStyle w:val="Standard"/>
        <w:numPr>
          <w:ilvl w:val="1"/>
          <w:numId w:val="7"/>
        </w:numPr>
        <w:tabs>
          <w:tab w:val="left" w:pos="0"/>
          <w:tab w:val="left" w:pos="15"/>
        </w:tabs>
        <w:ind w:left="1080"/>
        <w:rPr>
          <w:rFonts w:cs="Times New Roman"/>
          <w:bCs/>
        </w:rPr>
      </w:pPr>
      <w:r>
        <w:rPr>
          <w:rFonts w:cs="Times New Roman"/>
          <w:bCs/>
        </w:rPr>
        <w:t xml:space="preserve">Road connectivity research into </w:t>
      </w:r>
      <w:r w:rsidR="00A5009A">
        <w:rPr>
          <w:rFonts w:cs="Times New Roman"/>
          <w:bCs/>
        </w:rPr>
        <w:t>requirements of other towns</w:t>
      </w:r>
    </w:p>
    <w:p w14:paraId="13FB1134" w14:textId="472C9ACC" w:rsidR="00F55666" w:rsidRDefault="00F55666" w:rsidP="00283AE2">
      <w:pPr>
        <w:pStyle w:val="Standard"/>
        <w:numPr>
          <w:ilvl w:val="1"/>
          <w:numId w:val="12"/>
        </w:numPr>
        <w:tabs>
          <w:tab w:val="left" w:pos="0"/>
          <w:tab w:val="left" w:pos="15"/>
        </w:tabs>
        <w:ind w:left="1080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Malibu DR - Signing of Revised Road design plans</w:t>
      </w:r>
    </w:p>
    <w:p w14:paraId="4510354F" w14:textId="77777777" w:rsidR="003E19FA" w:rsidRPr="006128E8" w:rsidRDefault="003E19FA" w:rsidP="001F4A94">
      <w:pPr>
        <w:pStyle w:val="Standard"/>
        <w:tabs>
          <w:tab w:val="left" w:pos="360"/>
        </w:tabs>
        <w:ind w:left="360"/>
        <w:rPr>
          <w:rFonts w:cs="Times New Roman"/>
          <w:b/>
          <w:bCs/>
        </w:rPr>
      </w:pPr>
    </w:p>
    <w:p w14:paraId="19D9F31D" w14:textId="7FFB0E47" w:rsidR="00391A23" w:rsidRDefault="00606E2C" w:rsidP="004D1C03">
      <w:pPr>
        <w:pStyle w:val="Standard"/>
        <w:numPr>
          <w:ilvl w:val="0"/>
          <w:numId w:val="7"/>
        </w:numPr>
        <w:tabs>
          <w:tab w:val="left" w:pos="360"/>
        </w:tabs>
        <w:rPr>
          <w:rFonts w:eastAsia="Times New Roman" w:cs="Times New Roman"/>
          <w:b/>
          <w:bCs/>
        </w:rPr>
      </w:pPr>
      <w:r w:rsidRPr="006128E8">
        <w:rPr>
          <w:rFonts w:eastAsia="Times New Roman" w:cs="Times New Roman"/>
          <w:b/>
          <w:bCs/>
        </w:rPr>
        <w:t>Adjournment</w:t>
      </w:r>
    </w:p>
    <w:p w14:paraId="5D5FC6E2" w14:textId="21AA4684" w:rsidR="00CD3A85" w:rsidRDefault="00CD3A85">
      <w:pPr>
        <w:spacing w:line="240" w:lineRule="auto"/>
        <w:rPr>
          <w:rFonts w:eastAsia="Times New Roman" w:cs="Times New Roman"/>
          <w:b/>
          <w:bCs/>
        </w:rPr>
      </w:pPr>
      <w:bookmarkStart w:id="0" w:name="_GoBack"/>
      <w:bookmarkEnd w:id="0"/>
    </w:p>
    <w:sectPr w:rsidR="00CD3A85">
      <w:footerReference w:type="default" r:id="rId8"/>
      <w:pgSz w:w="12240" w:h="15840"/>
      <w:pgMar w:top="600" w:right="1134" w:bottom="1399" w:left="1134" w:header="720" w:footer="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67D35" w14:textId="77777777" w:rsidR="00605638" w:rsidRDefault="00606E2C">
      <w:pPr>
        <w:spacing w:line="240" w:lineRule="auto"/>
      </w:pPr>
      <w:r>
        <w:separator/>
      </w:r>
    </w:p>
  </w:endnote>
  <w:endnote w:type="continuationSeparator" w:id="0">
    <w:p w14:paraId="37701552" w14:textId="77777777" w:rsidR="00605638" w:rsidRDefault="00606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4B30A" w14:textId="77777777" w:rsidR="00071630" w:rsidRDefault="007F63F8">
    <w:pPr>
      <w:pStyle w:val="Standard"/>
      <w:pBdr>
        <w:bottom w:val="single" w:sz="8" w:space="2" w:color="000000"/>
      </w:pBdr>
      <w:tabs>
        <w:tab w:val="left" w:pos="360"/>
      </w:tabs>
      <w:rPr>
        <w:rFonts w:ascii="Georgia" w:hAnsi="Georgia" w:cs="Georgia"/>
        <w:sz w:val="18"/>
        <w:szCs w:val="18"/>
      </w:rPr>
    </w:pPr>
  </w:p>
  <w:p w14:paraId="61254439" w14:textId="77777777" w:rsidR="00071630" w:rsidRDefault="00606E2C">
    <w:pPr>
      <w:pStyle w:val="Standard"/>
      <w:tabs>
        <w:tab w:val="left" w:pos="360"/>
      </w:tabs>
      <w:rPr>
        <w:rFonts w:ascii="Georgia" w:hAnsi="Georgia" w:cs="Georgia"/>
        <w:sz w:val="18"/>
        <w:szCs w:val="18"/>
      </w:rPr>
    </w:pPr>
    <w:r>
      <w:rPr>
        <w:rFonts w:ascii="Georgia" w:hAnsi="Georgia" w:cs="Georgia"/>
        <w:sz w:val="18"/>
        <w:szCs w:val="18"/>
      </w:rPr>
      <w:t>It is the sole right and discretion for the Planning Board to take agenda items out of order. Application materials are available for review at the Town Office during regular business hours.</w:t>
    </w:r>
  </w:p>
  <w:p w14:paraId="6DB72462" w14:textId="77777777" w:rsidR="00071630" w:rsidRDefault="007F63F8">
    <w:pPr>
      <w:pStyle w:val="Standard"/>
      <w:tabs>
        <w:tab w:val="left" w:pos="360"/>
      </w:tabs>
      <w:rPr>
        <w:rFonts w:ascii="Georgia" w:hAnsi="Georgia" w:cs="Georg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3578D" w14:textId="77777777" w:rsidR="00605638" w:rsidRDefault="00606E2C">
      <w:pPr>
        <w:spacing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7FB446BD" w14:textId="77777777" w:rsidR="00605638" w:rsidRDefault="00606E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5F11"/>
    <w:multiLevelType w:val="hybridMultilevel"/>
    <w:tmpl w:val="9940B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0F7"/>
    <w:multiLevelType w:val="hybridMultilevel"/>
    <w:tmpl w:val="1D908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1924"/>
    <w:multiLevelType w:val="hybridMultilevel"/>
    <w:tmpl w:val="4DB23714"/>
    <w:lvl w:ilvl="0" w:tplc="0409000F">
      <w:start w:val="1"/>
      <w:numFmt w:val="decimal"/>
      <w:lvlText w:val="%1."/>
      <w:lvlJc w:val="left"/>
      <w:pPr>
        <w:ind w:left="375" w:hanging="360"/>
      </w:p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21543DB9"/>
    <w:multiLevelType w:val="hybridMultilevel"/>
    <w:tmpl w:val="47863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F3920"/>
    <w:multiLevelType w:val="hybridMultilevel"/>
    <w:tmpl w:val="F85A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52B8F"/>
    <w:multiLevelType w:val="multilevel"/>
    <w:tmpl w:val="8F623528"/>
    <w:styleLink w:val="WW8Num1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6" w15:restartNumberingAfterBreak="0">
    <w:nsid w:val="2CA74DD0"/>
    <w:multiLevelType w:val="hybridMultilevel"/>
    <w:tmpl w:val="D06C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25874"/>
    <w:multiLevelType w:val="hybridMultilevel"/>
    <w:tmpl w:val="8620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C3929"/>
    <w:multiLevelType w:val="hybridMultilevel"/>
    <w:tmpl w:val="159423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CD695B"/>
    <w:multiLevelType w:val="hybridMultilevel"/>
    <w:tmpl w:val="4FC833B0"/>
    <w:lvl w:ilvl="0" w:tplc="D84C5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C1772A"/>
    <w:multiLevelType w:val="multilevel"/>
    <w:tmpl w:val="D5E2E250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1" w15:restartNumberingAfterBreak="0">
    <w:nsid w:val="5EB506C3"/>
    <w:multiLevelType w:val="hybridMultilevel"/>
    <w:tmpl w:val="325C4306"/>
    <w:lvl w:ilvl="0" w:tplc="04090017">
      <w:start w:val="1"/>
      <w:numFmt w:val="lowerLetter"/>
      <w:lvlText w:val="%1)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72D93F0D"/>
    <w:multiLevelType w:val="hybridMultilevel"/>
    <w:tmpl w:val="E40A188A"/>
    <w:lvl w:ilvl="0" w:tplc="0409000F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23"/>
    <w:rsid w:val="00002EAF"/>
    <w:rsid w:val="00012945"/>
    <w:rsid w:val="000536BE"/>
    <w:rsid w:val="000566FC"/>
    <w:rsid w:val="00057921"/>
    <w:rsid w:val="000A12AA"/>
    <w:rsid w:val="000A1A24"/>
    <w:rsid w:val="000B529E"/>
    <w:rsid w:val="000C05E7"/>
    <w:rsid w:val="000C52F7"/>
    <w:rsid w:val="000F79EE"/>
    <w:rsid w:val="001138E2"/>
    <w:rsid w:val="00130BC1"/>
    <w:rsid w:val="00152490"/>
    <w:rsid w:val="00154282"/>
    <w:rsid w:val="001A1924"/>
    <w:rsid w:val="001F4A94"/>
    <w:rsid w:val="00240F35"/>
    <w:rsid w:val="00283AE2"/>
    <w:rsid w:val="002A17B3"/>
    <w:rsid w:val="002A3463"/>
    <w:rsid w:val="002A6849"/>
    <w:rsid w:val="002C4D6D"/>
    <w:rsid w:val="002E5F78"/>
    <w:rsid w:val="00322734"/>
    <w:rsid w:val="00331EE5"/>
    <w:rsid w:val="003449C0"/>
    <w:rsid w:val="003630A8"/>
    <w:rsid w:val="00391A23"/>
    <w:rsid w:val="00393539"/>
    <w:rsid w:val="003B7291"/>
    <w:rsid w:val="003D7261"/>
    <w:rsid w:val="003E19FA"/>
    <w:rsid w:val="00401609"/>
    <w:rsid w:val="00414E83"/>
    <w:rsid w:val="00421583"/>
    <w:rsid w:val="00440230"/>
    <w:rsid w:val="004514EE"/>
    <w:rsid w:val="004A0D61"/>
    <w:rsid w:val="004D1C03"/>
    <w:rsid w:val="004D1EC4"/>
    <w:rsid w:val="004D5BD5"/>
    <w:rsid w:val="0054202E"/>
    <w:rsid w:val="00547DE8"/>
    <w:rsid w:val="0057526B"/>
    <w:rsid w:val="00592896"/>
    <w:rsid w:val="005D2448"/>
    <w:rsid w:val="006002B7"/>
    <w:rsid w:val="00604345"/>
    <w:rsid w:val="00605638"/>
    <w:rsid w:val="00606E2C"/>
    <w:rsid w:val="006128E8"/>
    <w:rsid w:val="00684974"/>
    <w:rsid w:val="006A3C56"/>
    <w:rsid w:val="006A5CA3"/>
    <w:rsid w:val="006B01DB"/>
    <w:rsid w:val="006D1F49"/>
    <w:rsid w:val="006D2BAE"/>
    <w:rsid w:val="006F3029"/>
    <w:rsid w:val="00704DB1"/>
    <w:rsid w:val="00770C8F"/>
    <w:rsid w:val="00796D99"/>
    <w:rsid w:val="007F63F8"/>
    <w:rsid w:val="007F70AB"/>
    <w:rsid w:val="00826273"/>
    <w:rsid w:val="00826C2C"/>
    <w:rsid w:val="008A6DEB"/>
    <w:rsid w:val="008D335F"/>
    <w:rsid w:val="008E049B"/>
    <w:rsid w:val="008F0F9B"/>
    <w:rsid w:val="009034D6"/>
    <w:rsid w:val="009253CB"/>
    <w:rsid w:val="00964777"/>
    <w:rsid w:val="009753A4"/>
    <w:rsid w:val="00993657"/>
    <w:rsid w:val="009B6072"/>
    <w:rsid w:val="009F337B"/>
    <w:rsid w:val="00A15526"/>
    <w:rsid w:val="00A5009A"/>
    <w:rsid w:val="00A57282"/>
    <w:rsid w:val="00A653DE"/>
    <w:rsid w:val="00A66E31"/>
    <w:rsid w:val="00A86DE8"/>
    <w:rsid w:val="00AE1865"/>
    <w:rsid w:val="00B00F0E"/>
    <w:rsid w:val="00B027E8"/>
    <w:rsid w:val="00B26335"/>
    <w:rsid w:val="00B27661"/>
    <w:rsid w:val="00B30438"/>
    <w:rsid w:val="00B95E30"/>
    <w:rsid w:val="00BC2046"/>
    <w:rsid w:val="00C043B0"/>
    <w:rsid w:val="00C534B0"/>
    <w:rsid w:val="00C778FE"/>
    <w:rsid w:val="00CD2897"/>
    <w:rsid w:val="00CD3A85"/>
    <w:rsid w:val="00D4048B"/>
    <w:rsid w:val="00D51799"/>
    <w:rsid w:val="00D53FFA"/>
    <w:rsid w:val="00D5554C"/>
    <w:rsid w:val="00D603D8"/>
    <w:rsid w:val="00D6203A"/>
    <w:rsid w:val="00D66298"/>
    <w:rsid w:val="00DD0697"/>
    <w:rsid w:val="00E317D9"/>
    <w:rsid w:val="00E34E70"/>
    <w:rsid w:val="00E45AE6"/>
    <w:rsid w:val="00E47DD0"/>
    <w:rsid w:val="00E5557B"/>
    <w:rsid w:val="00E605FF"/>
    <w:rsid w:val="00EA2449"/>
    <w:rsid w:val="00F26E66"/>
    <w:rsid w:val="00F55666"/>
    <w:rsid w:val="00F5636A"/>
    <w:rsid w:val="00F57531"/>
    <w:rsid w:val="00F8372C"/>
    <w:rsid w:val="00F95E02"/>
    <w:rsid w:val="00FC1BB3"/>
    <w:rsid w:val="00FF0692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C9D5"/>
  <w15:docId w15:val="{A3DE745B-FE31-44A1-AD8B-A0A40129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line="100" w:lineRule="atLeast"/>
    </w:pPr>
    <w:rPr>
      <w:rFonts w:ascii="Times New Roman" w:eastAsia="Arial Unicode MS" w:hAnsi="Times New Roman" w:cs="Tahoma"/>
      <w:lang w:bidi="ar-SA"/>
    </w:rPr>
  </w:style>
  <w:style w:type="paragraph" w:styleId="Heading1">
    <w:name w:val="heading 1"/>
    <w:basedOn w:val="Heading"/>
    <w:pPr>
      <w:outlineLvl w:val="0"/>
    </w:p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100" w:lineRule="atLeast"/>
    </w:pPr>
    <w:rPr>
      <w:rFonts w:ascii="Times New Roman" w:eastAsia="Arial Unicode MS" w:hAnsi="Times New Roman" w:cs="Tahoma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Quotations">
    <w:name w:val="Quotations"/>
    <w:basedOn w:val="Standard"/>
  </w:style>
  <w:style w:type="paragraph" w:styleId="Title">
    <w:name w:val="Title"/>
    <w:basedOn w:val="Heading"/>
  </w:style>
  <w:style w:type="paragraph" w:styleId="Subtitle">
    <w:name w:val="Subtitle"/>
    <w:basedOn w:val="Heading"/>
  </w:style>
  <w:style w:type="character" w:customStyle="1" w:styleId="WW-DefaultParagraphFont">
    <w:name w:val="WW-Default Paragraph Font"/>
  </w:style>
  <w:style w:type="character" w:customStyle="1" w:styleId="NumberingSymbols">
    <w:name w:val="Numbering Symbols"/>
    <w:rPr>
      <w:rFonts w:ascii="Georgia" w:eastAsia="Georgia" w:hAnsi="Georgia" w:cs="Georgia"/>
      <w:b/>
      <w:bCs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HeaderChar">
    <w:name w:val="Header Char"/>
    <w:basedOn w:val="WW-DefaultParagraphFont"/>
  </w:style>
  <w:style w:type="character" w:customStyle="1" w:styleId="WW8Num1z0">
    <w:name w:val="WW8Num1z0"/>
    <w:rPr>
      <w:rFonts w:ascii="Courier New" w:eastAsia="Courier New" w:hAnsi="Courier New" w:cs="Courier New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39"/>
    <w:rsid w:val="0060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E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2C"/>
    <w:rPr>
      <w:rFonts w:ascii="Segoe UI" w:eastAsia="Arial Unicode MS" w:hAnsi="Segoe UI" w:cs="Segoe UI"/>
      <w:sz w:val="18"/>
      <w:szCs w:val="18"/>
      <w:lang w:bidi="ar-SA"/>
    </w:rPr>
  </w:style>
  <w:style w:type="paragraph" w:styleId="MessageHeader">
    <w:name w:val="Message Header"/>
    <w:basedOn w:val="BodyText"/>
    <w:link w:val="MessageHeaderChar"/>
    <w:rsid w:val="003E19FA"/>
    <w:pPr>
      <w:keepLines/>
      <w:widowControl/>
      <w:autoSpaceDN/>
      <w:spacing w:after="0" w:line="415" w:lineRule="atLeast"/>
      <w:ind w:left="1560" w:hanging="720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3E19FA"/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E19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19FA"/>
    <w:rPr>
      <w:rFonts w:ascii="Times New Roman" w:eastAsia="Arial Unicode MS" w:hAnsi="Times New Roman" w:cs="Tahoma"/>
      <w:lang w:bidi="ar-SA"/>
    </w:rPr>
  </w:style>
  <w:style w:type="paragraph" w:styleId="ListParagraph">
    <w:name w:val="List Paragraph"/>
    <w:basedOn w:val="Normal"/>
    <w:uiPriority w:val="34"/>
    <w:qFormat/>
    <w:rsid w:val="001F4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>Mary Quirk</dc:creator>
  <dc:description> </dc:description>
  <cp:lastModifiedBy>Mary Quirk</cp:lastModifiedBy>
  <cp:revision>3</cp:revision>
  <cp:lastPrinted>2019-02-01T16:32:00Z</cp:lastPrinted>
  <dcterms:created xsi:type="dcterms:W3CDTF">2019-02-06T18:24:00Z</dcterms:created>
  <dcterms:modified xsi:type="dcterms:W3CDTF">2019-02-06T18:24:00Z</dcterms:modified>
</cp:coreProperties>
</file>