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F1A4" w14:textId="3A4506B3" w:rsidR="00700F29" w:rsidRDefault="004567E8">
      <w:r>
        <w:fldChar w:fldCharType="begin"/>
      </w:r>
      <w:r>
        <w:instrText xml:space="preserve"> HYPERLINK "https://www.maine.gov/dhhs/mecdc/environmental-health/rad/radon/rnmitigation.htm" </w:instrText>
      </w:r>
      <w:r>
        <w:fldChar w:fldCharType="separate"/>
      </w:r>
      <w:r>
        <w:rPr>
          <w:rStyle w:val="Hyperlink"/>
        </w:rPr>
        <w:t xml:space="preserve">Radon Mitigation (Reduction) Information and Links - Division of Environmental Health | </w:t>
      </w:r>
      <w:proofErr w:type="spellStart"/>
      <w:r>
        <w:rPr>
          <w:rStyle w:val="Hyperlink"/>
        </w:rPr>
        <w:t>MeCDC</w:t>
      </w:r>
      <w:proofErr w:type="spellEnd"/>
      <w:r>
        <w:rPr>
          <w:rStyle w:val="Hyperlink"/>
        </w:rPr>
        <w:t xml:space="preserve"> | Maine DHHS</w:t>
      </w:r>
      <w:r>
        <w:fldChar w:fldCharType="end"/>
      </w:r>
    </w:p>
    <w:p w14:paraId="051EDFBE" w14:textId="0C7A1FEB" w:rsidR="004567E8" w:rsidRDefault="004567E8"/>
    <w:p w14:paraId="44272E12" w14:textId="556CEA69" w:rsidR="004567E8" w:rsidRDefault="004567E8">
      <w:hyperlink r:id="rId4" w:history="1">
        <w:r>
          <w:rPr>
            <w:rStyle w:val="Hyperlink"/>
          </w:rPr>
          <w:t>uraniumresultstipsheet.pdf (maine.gov)</w:t>
        </w:r>
      </w:hyperlink>
    </w:p>
    <w:sectPr w:rsidR="0045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E8"/>
    <w:rsid w:val="004567E8"/>
    <w:rsid w:val="007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3556"/>
  <w15:chartTrackingRefBased/>
  <w15:docId w15:val="{51D6E684-8B66-4A1E-A763-8E556F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dhhs/mecdc/environmental-health/eohp/wells/documents/uraniumresultstip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Quirk</dc:creator>
  <cp:keywords/>
  <dc:description/>
  <cp:lastModifiedBy>Mary Quirk</cp:lastModifiedBy>
  <cp:revision>1</cp:revision>
  <dcterms:created xsi:type="dcterms:W3CDTF">2021-06-08T13:49:00Z</dcterms:created>
  <dcterms:modified xsi:type="dcterms:W3CDTF">2021-06-08T13:50:00Z</dcterms:modified>
</cp:coreProperties>
</file>