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4"/>
        <w:gridCol w:w="5044"/>
      </w:tblGrid>
      <w:tr w:rsidR="00BB2564" w:rsidRPr="00D52D88" w14:paraId="6B177953" w14:textId="77777777">
        <w:tc>
          <w:tcPr>
            <w:tcW w:w="5034" w:type="dxa"/>
            <w:shd w:val="clear" w:color="auto" w:fill="FFFFFF"/>
          </w:tcPr>
          <w:p w14:paraId="30A9342E" w14:textId="77777777" w:rsidR="00BB2564" w:rsidRPr="00D52D88" w:rsidRDefault="00686399">
            <w:pPr>
              <w:pStyle w:val="TableContents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en-US" w:bidi="ar-SA"/>
              </w:rPr>
              <w:drawing>
                <wp:inline distT="0" distB="0" distL="0" distR="0" wp14:anchorId="383934D7" wp14:editId="05ACE371">
                  <wp:extent cx="2628900" cy="1809750"/>
                  <wp:effectExtent l="0" t="0" r="0" b="0"/>
                  <wp:docPr id="1" name="Picture 1" descr="Town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wn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4" w:type="dxa"/>
            <w:shd w:val="clear" w:color="auto" w:fill="FFFFFF"/>
            <w:vAlign w:val="center"/>
          </w:tcPr>
          <w:p w14:paraId="664387B9" w14:textId="77777777" w:rsidR="00BB2564" w:rsidRPr="00D52D88" w:rsidRDefault="00BB2564">
            <w:pPr>
              <w:jc w:val="center"/>
              <w:rPr>
                <w:rFonts w:ascii="Arial" w:hAnsi="Arial" w:cs="Arial"/>
                <w:b/>
                <w:bCs/>
              </w:rPr>
            </w:pPr>
            <w:r w:rsidRPr="00D52D88">
              <w:rPr>
                <w:rFonts w:ascii="Arial" w:hAnsi="Arial" w:cs="Arial"/>
                <w:b/>
                <w:bCs/>
              </w:rPr>
              <w:t>BOARD OF SELECTMEN</w:t>
            </w:r>
          </w:p>
          <w:p w14:paraId="47BABB31" w14:textId="04D10962" w:rsidR="00BB2564" w:rsidRPr="00D52D88" w:rsidRDefault="008C0B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Minutes</w:t>
            </w:r>
          </w:p>
          <w:p w14:paraId="61AC31B9" w14:textId="77777777" w:rsidR="00BB2564" w:rsidRPr="00816413" w:rsidRDefault="00BB2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FC67C4" w14:textId="76005522" w:rsidR="00BB2564" w:rsidRPr="00D52D88" w:rsidRDefault="00532B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</w:t>
            </w:r>
            <w:r w:rsidR="001F6025">
              <w:rPr>
                <w:rFonts w:ascii="Arial" w:hAnsi="Arial" w:cs="Arial"/>
              </w:rPr>
              <w:t xml:space="preserve"> 9, 2018</w:t>
            </w:r>
          </w:p>
          <w:p w14:paraId="5F2590B6" w14:textId="77777777" w:rsidR="0095666E" w:rsidRPr="00816413" w:rsidRDefault="00956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D6D09" w14:textId="77777777" w:rsidR="00BB2564" w:rsidRPr="00D52D88" w:rsidRDefault="008A5A9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6:3</w:t>
            </w:r>
            <w:r w:rsidR="00BB2564" w:rsidRPr="00D52D88">
              <w:rPr>
                <w:rFonts w:ascii="Arial" w:hAnsi="Arial" w:cs="Arial"/>
              </w:rPr>
              <w:t>0pm</w:t>
            </w:r>
            <w:r w:rsidR="0095666E" w:rsidRPr="00D52D88">
              <w:rPr>
                <w:rFonts w:ascii="Arial" w:hAnsi="Arial" w:cs="Arial"/>
              </w:rPr>
              <w:t xml:space="preserve"> – Regular Meeting</w:t>
            </w:r>
          </w:p>
          <w:p w14:paraId="4CBCC0B8" w14:textId="77777777" w:rsidR="00BB2564" w:rsidRPr="00816413" w:rsidRDefault="00BB25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3A3381" w14:textId="77777777" w:rsidR="00BB2564" w:rsidRPr="00D52D88" w:rsidRDefault="00BB2564">
            <w:pPr>
              <w:jc w:val="center"/>
              <w:rPr>
                <w:rFonts w:ascii="Arial" w:hAnsi="Arial" w:cs="Arial"/>
              </w:rPr>
            </w:pPr>
            <w:r w:rsidRPr="00D52D88">
              <w:rPr>
                <w:rFonts w:ascii="Arial" w:hAnsi="Arial" w:cs="Arial"/>
              </w:rPr>
              <w:t>Broadcast Studio</w:t>
            </w:r>
          </w:p>
          <w:p w14:paraId="53D69B7A" w14:textId="77777777" w:rsidR="00BB2564" w:rsidRPr="00D52D88" w:rsidRDefault="00BB2564">
            <w:pPr>
              <w:jc w:val="center"/>
              <w:rPr>
                <w:rFonts w:ascii="Arial" w:hAnsi="Arial" w:cs="Arial"/>
              </w:rPr>
            </w:pPr>
            <w:r w:rsidRPr="00D52D88">
              <w:rPr>
                <w:rFonts w:ascii="Arial" w:hAnsi="Arial" w:cs="Arial"/>
              </w:rPr>
              <w:t>423 Webbs Mills Road</w:t>
            </w:r>
          </w:p>
        </w:tc>
      </w:tr>
      <w:tr w:rsidR="00BB2564" w:rsidRPr="00D52D88" w14:paraId="6A81A864" w14:textId="77777777">
        <w:tc>
          <w:tcPr>
            <w:tcW w:w="10078" w:type="dxa"/>
            <w:gridSpan w:val="2"/>
            <w:shd w:val="clear" w:color="auto" w:fill="FFFFFF"/>
          </w:tcPr>
          <w:p w14:paraId="7E9663DA" w14:textId="77777777" w:rsidR="00BB2564" w:rsidRPr="00D52D88" w:rsidRDefault="00BB2564">
            <w:pPr>
              <w:jc w:val="both"/>
              <w:rPr>
                <w:rFonts w:ascii="Arial" w:hAnsi="Arial" w:cs="Arial"/>
              </w:rPr>
            </w:pPr>
            <w:r w:rsidRPr="00D52D88">
              <w:rPr>
                <w:rFonts w:ascii="Arial" w:hAnsi="Arial" w:cs="Arial"/>
                <w:i/>
                <w:iCs/>
                <w:sz w:val="16"/>
                <w:szCs w:val="16"/>
              </w:rPr>
              <w:t>Resolution:  We, the Raymond Board of Selectmen, recognize our individual and collective responsibilities as leaders and representatives of our community.  To this end, we pledge to conduct ourselves in a manner befitting these roles and duties.  We pledge and encourage others to “Be the Influence” and to recognize that decisions matter.</w:t>
            </w:r>
          </w:p>
        </w:tc>
      </w:tr>
    </w:tbl>
    <w:p w14:paraId="0B25EA75" w14:textId="3C702452" w:rsidR="00BB2564" w:rsidRDefault="00BB2564">
      <w:pPr>
        <w:tabs>
          <w:tab w:val="left" w:pos="7988"/>
        </w:tabs>
        <w:rPr>
          <w:rFonts w:ascii="Arial" w:hAnsi="Arial" w:cs="Arial"/>
        </w:rPr>
      </w:pPr>
    </w:p>
    <w:p w14:paraId="3733F880" w14:textId="77777777" w:rsidR="008C0B7E" w:rsidRDefault="008C0B7E" w:rsidP="008C0B7E">
      <w:pPr>
        <w:tabs>
          <w:tab w:val="left" w:pos="7988"/>
        </w:tabs>
        <w:rPr>
          <w:rFonts w:ascii="Arial" w:hAnsi="Arial" w:cs="Arial"/>
          <w:b/>
          <w:color w:val="auto"/>
          <w:u w:val="single"/>
        </w:rPr>
      </w:pPr>
    </w:p>
    <w:p w14:paraId="765969B0" w14:textId="5C978D25" w:rsidR="008C0B7E" w:rsidRDefault="008C0B7E" w:rsidP="008C0B7E">
      <w:pPr>
        <w:tabs>
          <w:tab w:val="left" w:pos="7988"/>
        </w:tabs>
        <w:rPr>
          <w:rFonts w:ascii="Arial" w:hAnsi="Arial" w:cs="Arial"/>
          <w:color w:val="auto"/>
        </w:rPr>
      </w:pPr>
      <w:r w:rsidRPr="00E74DFF">
        <w:rPr>
          <w:rFonts w:ascii="Arial" w:hAnsi="Arial" w:cs="Arial"/>
          <w:b/>
          <w:color w:val="auto"/>
          <w:u w:val="single"/>
        </w:rPr>
        <w:t>Select</w:t>
      </w:r>
      <w:r>
        <w:rPr>
          <w:rFonts w:ascii="Arial" w:hAnsi="Arial" w:cs="Arial"/>
          <w:b/>
          <w:color w:val="auto"/>
          <w:u w:val="single"/>
        </w:rPr>
        <w:t xml:space="preserve"> Board members</w:t>
      </w:r>
      <w:r w:rsidRPr="00E74DFF">
        <w:rPr>
          <w:rFonts w:ascii="Arial" w:hAnsi="Arial" w:cs="Arial"/>
          <w:b/>
          <w:color w:val="auto"/>
          <w:u w:val="single"/>
        </w:rPr>
        <w:t xml:space="preserve"> in attendance</w:t>
      </w:r>
      <w:r w:rsidRPr="00E74DFF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color w:val="auto"/>
        </w:rPr>
        <w:t xml:space="preserve">  Teresa Sadak</w:t>
      </w:r>
      <w:r w:rsidRPr="00E74DFF">
        <w:rPr>
          <w:rFonts w:ascii="Arial" w:hAnsi="Arial" w:cs="Arial"/>
          <w:color w:val="auto"/>
        </w:rPr>
        <w:t>,</w:t>
      </w:r>
      <w:r>
        <w:rPr>
          <w:rFonts w:ascii="Arial" w:hAnsi="Arial" w:cs="Arial"/>
          <w:color w:val="auto"/>
        </w:rPr>
        <w:t xml:space="preserve"> Rolf Olsen, Marshall Bullock, Samuel Gifford, </w:t>
      </w:r>
      <w:r w:rsidRPr="00E74DFF">
        <w:rPr>
          <w:rFonts w:ascii="Arial" w:hAnsi="Arial" w:cs="Arial"/>
          <w:color w:val="auto"/>
        </w:rPr>
        <w:t xml:space="preserve">and </w:t>
      </w:r>
      <w:r>
        <w:rPr>
          <w:rFonts w:ascii="Arial" w:hAnsi="Arial" w:cs="Arial"/>
          <w:color w:val="auto"/>
        </w:rPr>
        <w:t>Lawrence Taylor</w:t>
      </w:r>
    </w:p>
    <w:p w14:paraId="6C42507F" w14:textId="77777777" w:rsidR="008C0B7E" w:rsidRPr="00E74DFF" w:rsidRDefault="008C0B7E" w:rsidP="008C0B7E">
      <w:pPr>
        <w:tabs>
          <w:tab w:val="left" w:pos="7988"/>
        </w:tabs>
        <w:rPr>
          <w:rFonts w:ascii="Arial" w:hAnsi="Arial" w:cs="Arial"/>
          <w:color w:val="auto"/>
        </w:rPr>
      </w:pPr>
    </w:p>
    <w:p w14:paraId="5F386D50" w14:textId="36586310" w:rsidR="008C0B7E" w:rsidRDefault="008C0B7E" w:rsidP="008C0B7E">
      <w:pPr>
        <w:tabs>
          <w:tab w:val="left" w:pos="7988"/>
        </w:tabs>
        <w:rPr>
          <w:rFonts w:ascii="Arial" w:hAnsi="Arial" w:cs="Arial"/>
          <w:color w:val="auto"/>
        </w:rPr>
      </w:pPr>
      <w:r w:rsidRPr="00E74DFF">
        <w:rPr>
          <w:rFonts w:ascii="Arial" w:hAnsi="Arial" w:cs="Arial"/>
          <w:b/>
          <w:color w:val="auto"/>
          <w:u w:val="single"/>
        </w:rPr>
        <w:t>Select</w:t>
      </w:r>
      <w:r>
        <w:rPr>
          <w:rFonts w:ascii="Arial" w:hAnsi="Arial" w:cs="Arial"/>
          <w:b/>
          <w:color w:val="auto"/>
          <w:u w:val="single"/>
        </w:rPr>
        <w:t xml:space="preserve"> Board members</w:t>
      </w:r>
      <w:r w:rsidRPr="00E74DFF">
        <w:rPr>
          <w:rFonts w:ascii="Arial" w:hAnsi="Arial" w:cs="Arial"/>
          <w:b/>
          <w:color w:val="auto"/>
          <w:u w:val="single"/>
        </w:rPr>
        <w:t xml:space="preserve"> absent</w:t>
      </w:r>
      <w:r w:rsidRPr="00E74DFF">
        <w:rPr>
          <w:rFonts w:ascii="Arial" w:hAnsi="Arial" w:cs="Arial"/>
          <w:b/>
          <w:color w:val="auto"/>
        </w:rPr>
        <w:t>:</w:t>
      </w:r>
      <w:r>
        <w:rPr>
          <w:rFonts w:ascii="Arial" w:hAnsi="Arial" w:cs="Arial"/>
          <w:color w:val="auto"/>
        </w:rPr>
        <w:t xml:space="preserve">  none</w:t>
      </w:r>
    </w:p>
    <w:p w14:paraId="61E800C7" w14:textId="77777777" w:rsidR="008C0B7E" w:rsidRPr="00E74DFF" w:rsidRDefault="008C0B7E" w:rsidP="008C0B7E">
      <w:pPr>
        <w:tabs>
          <w:tab w:val="left" w:pos="7988"/>
        </w:tabs>
        <w:rPr>
          <w:rFonts w:ascii="Arial" w:hAnsi="Arial" w:cs="Arial"/>
          <w:color w:val="auto"/>
        </w:rPr>
      </w:pPr>
    </w:p>
    <w:p w14:paraId="1C72BEB7" w14:textId="77777777" w:rsidR="008C0B7E" w:rsidRPr="00E74DFF" w:rsidRDefault="008C0B7E" w:rsidP="008C0B7E">
      <w:pPr>
        <w:tabs>
          <w:tab w:val="left" w:pos="7988"/>
        </w:tabs>
        <w:rPr>
          <w:rFonts w:ascii="Arial" w:hAnsi="Arial" w:cs="Arial"/>
          <w:b/>
          <w:color w:val="auto"/>
        </w:rPr>
      </w:pPr>
      <w:r w:rsidRPr="00E74DFF">
        <w:rPr>
          <w:rFonts w:ascii="Arial" w:hAnsi="Arial" w:cs="Arial"/>
          <w:b/>
          <w:color w:val="auto"/>
          <w:u w:val="single"/>
        </w:rPr>
        <w:t>Town Staff in attendance</w:t>
      </w:r>
      <w:r w:rsidRPr="00E74DFF">
        <w:rPr>
          <w:rFonts w:ascii="Arial" w:hAnsi="Arial" w:cs="Arial"/>
          <w:b/>
          <w:color w:val="auto"/>
        </w:rPr>
        <w:t>:</w:t>
      </w:r>
    </w:p>
    <w:p w14:paraId="790B45F3" w14:textId="6F1DD15C" w:rsidR="008C0B7E" w:rsidRDefault="008C0B7E" w:rsidP="008C0B7E">
      <w:pPr>
        <w:tabs>
          <w:tab w:val="left" w:pos="720"/>
          <w:tab w:val="left" w:pos="7988"/>
        </w:tabs>
        <w:rPr>
          <w:rFonts w:ascii="Arial" w:hAnsi="Arial" w:cs="Arial"/>
          <w:color w:val="auto"/>
        </w:rPr>
      </w:pPr>
      <w:r w:rsidRPr="00E74DFF">
        <w:rPr>
          <w:rFonts w:ascii="Arial" w:hAnsi="Arial" w:cs="Arial"/>
          <w:color w:val="auto"/>
        </w:rPr>
        <w:tab/>
        <w:t>Don Willard – Town Manager</w:t>
      </w:r>
    </w:p>
    <w:p w14:paraId="65F5A47D" w14:textId="69C9F352" w:rsidR="00910BC1" w:rsidRDefault="00910BC1" w:rsidP="008C0B7E">
      <w:pPr>
        <w:tabs>
          <w:tab w:val="left" w:pos="720"/>
          <w:tab w:val="left" w:pos="7988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Cathy Gosselin – Deputy Fire Chief</w:t>
      </w:r>
    </w:p>
    <w:p w14:paraId="038883A8" w14:textId="7945A1CC" w:rsidR="00910BC1" w:rsidRDefault="00910BC1" w:rsidP="008C0B7E">
      <w:pPr>
        <w:tabs>
          <w:tab w:val="left" w:pos="720"/>
          <w:tab w:val="left" w:pos="7988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Wayne Jones – Fire Inspector</w:t>
      </w:r>
    </w:p>
    <w:p w14:paraId="1C61832C" w14:textId="2F700ADF" w:rsidR="008C0B7E" w:rsidRDefault="008C0B7E" w:rsidP="008C0B7E">
      <w:pPr>
        <w:tabs>
          <w:tab w:val="left" w:pos="720"/>
          <w:tab w:val="left" w:pos="7988"/>
        </w:tabs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ab/>
        <w:t>Sue Look – Town Clerk</w:t>
      </w:r>
    </w:p>
    <w:p w14:paraId="63F1EE12" w14:textId="77777777" w:rsidR="008C0B7E" w:rsidRDefault="008C0B7E" w:rsidP="008C0B7E">
      <w:pPr>
        <w:tabs>
          <w:tab w:val="left" w:pos="7988"/>
        </w:tabs>
        <w:rPr>
          <w:rFonts w:ascii="Arial" w:hAnsi="Arial" w:cs="Arial"/>
        </w:rPr>
      </w:pPr>
    </w:p>
    <w:p w14:paraId="47064ADB" w14:textId="77777777" w:rsidR="00591B5C" w:rsidRPr="00D52D88" w:rsidRDefault="00591B5C">
      <w:pPr>
        <w:tabs>
          <w:tab w:val="left" w:pos="7988"/>
        </w:tabs>
        <w:rPr>
          <w:rFonts w:ascii="Arial" w:hAnsi="Arial" w:cs="Arial"/>
        </w:rPr>
      </w:pPr>
    </w:p>
    <w:p w14:paraId="48A05415" w14:textId="7556631C" w:rsidR="00EC16AC" w:rsidRDefault="00EC16AC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Call</w:t>
      </w:r>
      <w:r w:rsidR="008C0B7E">
        <w:rPr>
          <w:rFonts w:ascii="Arial" w:hAnsi="Arial" w:cs="Arial"/>
          <w:b/>
          <w:bCs/>
        </w:rPr>
        <w:t>ed</w:t>
      </w:r>
      <w:r w:rsidRPr="00AE4B70">
        <w:rPr>
          <w:rFonts w:ascii="Arial" w:hAnsi="Arial" w:cs="Arial"/>
          <w:b/>
          <w:bCs/>
        </w:rPr>
        <w:t xml:space="preserve"> to order</w:t>
      </w:r>
      <w:r w:rsidR="008C0B7E">
        <w:rPr>
          <w:rFonts w:ascii="Arial" w:hAnsi="Arial" w:cs="Arial"/>
          <w:bCs/>
        </w:rPr>
        <w:t xml:space="preserve"> at 6:30pm by Chair Sadak</w:t>
      </w:r>
    </w:p>
    <w:p w14:paraId="0F78B31D" w14:textId="77777777" w:rsidR="00591B5C" w:rsidRPr="00AE4B70" w:rsidRDefault="00591B5C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61D08BB1" w14:textId="77777777" w:rsidR="00BB2564" w:rsidRDefault="00BB2564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Minutes of previous meeting</w:t>
      </w:r>
      <w:r w:rsidR="005D5A97" w:rsidRPr="00AE4B70">
        <w:rPr>
          <w:rFonts w:ascii="Arial" w:hAnsi="Arial" w:cs="Arial"/>
          <w:b/>
          <w:bCs/>
        </w:rPr>
        <w:t>s</w:t>
      </w:r>
    </w:p>
    <w:p w14:paraId="188BF552" w14:textId="4CBC6F1F" w:rsidR="003917BB" w:rsidRPr="008C0B7E" w:rsidRDefault="00532B3C" w:rsidP="003917BB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u w:val="single"/>
        </w:rPr>
        <w:t>September 11, 2018</w:t>
      </w:r>
      <w:r w:rsidR="003917BB">
        <w:rPr>
          <w:rFonts w:ascii="Arial" w:hAnsi="Arial" w:cs="Arial"/>
          <w:bCs/>
        </w:rPr>
        <w:t xml:space="preserve"> – Regular meeting</w:t>
      </w:r>
    </w:p>
    <w:p w14:paraId="73FFE43B" w14:textId="6F8D7BE4" w:rsidR="008C0B7E" w:rsidRPr="008C0B7E" w:rsidRDefault="00591B5C" w:rsidP="008C0B7E">
      <w:pPr>
        <w:spacing w:after="120"/>
        <w:ind w:left="10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Correction to</w:t>
      </w:r>
      <w:r w:rsidR="008C0B7E">
        <w:rPr>
          <w:rFonts w:ascii="Arial" w:hAnsi="Arial" w:cs="Arial"/>
          <w:bCs/>
        </w:rPr>
        <w:t xml:space="preserve"> Kelly </w:t>
      </w:r>
      <w:proofErr w:type="spellStart"/>
      <w:r w:rsidR="008C0B7E">
        <w:rPr>
          <w:rFonts w:ascii="Arial" w:hAnsi="Arial" w:cs="Arial"/>
          <w:bCs/>
        </w:rPr>
        <w:t>Mank</w:t>
      </w:r>
      <w:proofErr w:type="spellEnd"/>
      <w:r w:rsidR="008C0B7E">
        <w:rPr>
          <w:rFonts w:ascii="Arial" w:hAnsi="Arial" w:cs="Arial"/>
          <w:bCs/>
        </w:rPr>
        <w:t>, not Kelly Mack.</w:t>
      </w:r>
    </w:p>
    <w:p w14:paraId="3E670B06" w14:textId="69090E71" w:rsidR="008C0B7E" w:rsidRDefault="008C0B7E" w:rsidP="008C0B7E">
      <w:pPr>
        <w:spacing w:after="12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  <w:bCs/>
        </w:rPr>
        <w:t xml:space="preserve"> to approve as amended by Selectman </w:t>
      </w:r>
      <w:r w:rsidR="00910BC1">
        <w:rPr>
          <w:rFonts w:ascii="Arial" w:hAnsi="Arial" w:cs="Arial"/>
          <w:bCs/>
        </w:rPr>
        <w:t>Bullock</w:t>
      </w:r>
      <w:r>
        <w:rPr>
          <w:rFonts w:ascii="Arial" w:hAnsi="Arial" w:cs="Arial"/>
          <w:bCs/>
        </w:rPr>
        <w:t xml:space="preserve">.  Seconded by Selectman </w:t>
      </w:r>
      <w:r w:rsidR="00910BC1">
        <w:rPr>
          <w:rFonts w:ascii="Arial" w:hAnsi="Arial" w:cs="Arial"/>
          <w:bCs/>
        </w:rPr>
        <w:t>Taylor</w:t>
      </w:r>
      <w:r>
        <w:rPr>
          <w:rFonts w:ascii="Arial" w:hAnsi="Arial" w:cs="Arial"/>
          <w:bCs/>
        </w:rPr>
        <w:t>.</w:t>
      </w:r>
    </w:p>
    <w:p w14:paraId="1AD67565" w14:textId="29D2DDB1" w:rsidR="008C0B7E" w:rsidRPr="008C0B7E" w:rsidRDefault="008C0B7E" w:rsidP="008C0B7E">
      <w:pPr>
        <w:spacing w:after="120"/>
        <w:ind w:left="108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Unanimously approved.</w:t>
      </w:r>
    </w:p>
    <w:p w14:paraId="06ECE72F" w14:textId="77777777" w:rsidR="00591B5C" w:rsidRPr="00AE4B70" w:rsidRDefault="00591B5C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02257354" w14:textId="21D6DF81" w:rsidR="001F6025" w:rsidRDefault="001F6025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Public Hearing</w:t>
      </w:r>
      <w:r w:rsidR="00D12DEC">
        <w:rPr>
          <w:rFonts w:ascii="Arial" w:hAnsi="Arial" w:cs="Arial"/>
          <w:b/>
        </w:rPr>
        <w:t>s</w:t>
      </w:r>
    </w:p>
    <w:p w14:paraId="48D84CB8" w14:textId="7F4D11BD" w:rsidR="00240CF1" w:rsidRPr="00910BC1" w:rsidRDefault="00240CF1" w:rsidP="001F6025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Liquor License Renewal Application for A La Mexicana</w:t>
      </w:r>
      <w:r>
        <w:rPr>
          <w:rFonts w:ascii="Arial" w:hAnsi="Arial" w:cs="Arial"/>
        </w:rPr>
        <w:t xml:space="preserve"> – Jose Chavez, owner of A La Mexicana</w:t>
      </w:r>
    </w:p>
    <w:p w14:paraId="4AAE7991" w14:textId="09349421" w:rsidR="00910BC1" w:rsidRPr="00910BC1" w:rsidRDefault="00910BC1" w:rsidP="00910BC1">
      <w:pPr>
        <w:spacing w:after="120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Chair Sadak opened the public hearing.</w:t>
      </w:r>
    </w:p>
    <w:p w14:paraId="089BB0BA" w14:textId="7C4FD366" w:rsidR="00910BC1" w:rsidRDefault="00910BC1" w:rsidP="00910BC1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Jose Chavez – We are </w:t>
      </w:r>
      <w:r w:rsidR="0058432D">
        <w:rPr>
          <w:rFonts w:ascii="Arial" w:hAnsi="Arial" w:cs="Arial"/>
        </w:rPr>
        <w:t xml:space="preserve">just </w:t>
      </w:r>
      <w:r>
        <w:rPr>
          <w:rFonts w:ascii="Arial" w:hAnsi="Arial" w:cs="Arial"/>
        </w:rPr>
        <w:t>waiting.</w:t>
      </w:r>
    </w:p>
    <w:p w14:paraId="1D6DDC41" w14:textId="00C20A17" w:rsidR="0058432D" w:rsidRDefault="0058432D" w:rsidP="00910BC1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Chair Sadak – We have the reports from the Fire Department and Code Enforcement and all is well.</w:t>
      </w:r>
    </w:p>
    <w:p w14:paraId="0480E3B4" w14:textId="0EFFB4DA" w:rsidR="00910BC1" w:rsidRPr="00910BC1" w:rsidRDefault="00910BC1" w:rsidP="00910BC1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Chair Sadak closed the public hearing.</w:t>
      </w:r>
    </w:p>
    <w:p w14:paraId="363648D0" w14:textId="494CAB91" w:rsidR="008C0B7E" w:rsidRDefault="008C0B7E" w:rsidP="008C0B7E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 to approve the application for a Liquor License for A La Mexicana by </w:t>
      </w:r>
      <w:r>
        <w:rPr>
          <w:rFonts w:ascii="Arial" w:hAnsi="Arial" w:cs="Arial"/>
        </w:rPr>
        <w:lastRenderedPageBreak/>
        <w:t xml:space="preserve">Selectman </w:t>
      </w:r>
      <w:r w:rsidR="00910BC1">
        <w:rPr>
          <w:rFonts w:ascii="Arial" w:hAnsi="Arial" w:cs="Arial"/>
        </w:rPr>
        <w:t>Gifford</w:t>
      </w:r>
      <w:r>
        <w:rPr>
          <w:rFonts w:ascii="Arial" w:hAnsi="Arial" w:cs="Arial"/>
        </w:rPr>
        <w:t xml:space="preserve">.  Seconded by Selectman </w:t>
      </w:r>
      <w:r w:rsidR="00910BC1">
        <w:rPr>
          <w:rFonts w:ascii="Arial" w:hAnsi="Arial" w:cs="Arial"/>
        </w:rPr>
        <w:t>Taylor</w:t>
      </w:r>
      <w:r>
        <w:rPr>
          <w:rFonts w:ascii="Arial" w:hAnsi="Arial" w:cs="Arial"/>
        </w:rPr>
        <w:t>.</w:t>
      </w:r>
    </w:p>
    <w:p w14:paraId="001EAC4A" w14:textId="297322A8" w:rsidR="008C0B7E" w:rsidRDefault="008C0B7E" w:rsidP="008C0B7E">
      <w:pPr>
        <w:spacing w:after="120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Unanimously approved.</w:t>
      </w:r>
    </w:p>
    <w:p w14:paraId="41055914" w14:textId="77777777" w:rsidR="008C0B7E" w:rsidRPr="008C0B7E" w:rsidRDefault="008C0B7E" w:rsidP="008C0B7E">
      <w:pPr>
        <w:spacing w:after="120"/>
        <w:ind w:left="1080"/>
        <w:jc w:val="both"/>
        <w:rPr>
          <w:rFonts w:ascii="Arial" w:hAnsi="Arial" w:cs="Arial"/>
        </w:rPr>
      </w:pPr>
    </w:p>
    <w:p w14:paraId="5AC532FE" w14:textId="1D5EA342" w:rsidR="0039157F" w:rsidRPr="00910BC1" w:rsidRDefault="0039157F" w:rsidP="0039157F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u w:val="single"/>
        </w:rPr>
        <w:t>Annual Changes to General Assistance</w:t>
      </w:r>
      <w:r>
        <w:rPr>
          <w:rFonts w:ascii="Arial" w:hAnsi="Arial" w:cs="Arial"/>
        </w:rPr>
        <w:t xml:space="preserve"> – Don Willard, Town Manager</w:t>
      </w:r>
    </w:p>
    <w:p w14:paraId="52A9DCB0" w14:textId="5F3CD112" w:rsidR="00910BC1" w:rsidRDefault="00910BC1" w:rsidP="00910BC1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Open public hearing.</w:t>
      </w:r>
    </w:p>
    <w:p w14:paraId="64FFD2ED" w14:textId="3FFCE292" w:rsidR="00910BC1" w:rsidRDefault="00910BC1" w:rsidP="00910BC1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Town Manager Willard explained that this is an annual update to the ordinance.  The State bases the changes on a survey.</w:t>
      </w:r>
    </w:p>
    <w:p w14:paraId="1DC39484" w14:textId="376150C8" w:rsidR="00910BC1" w:rsidRPr="00910BC1" w:rsidRDefault="00910BC1" w:rsidP="00910BC1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Close public hearing.</w:t>
      </w:r>
    </w:p>
    <w:p w14:paraId="21BA9F62" w14:textId="0621C6FF" w:rsidR="008C0B7E" w:rsidRPr="008C0B7E" w:rsidRDefault="008C0B7E" w:rsidP="008C0B7E">
      <w:pPr>
        <w:pStyle w:val="ListParagraph"/>
        <w:spacing w:after="120"/>
        <w:ind w:left="1080"/>
        <w:jc w:val="both"/>
        <w:rPr>
          <w:rFonts w:ascii="Arial" w:hAnsi="Arial" w:cs="Arial"/>
        </w:rPr>
      </w:pPr>
      <w:r w:rsidRPr="008C0B7E">
        <w:rPr>
          <w:rFonts w:ascii="Arial" w:hAnsi="Arial" w:cs="Arial"/>
          <w:b/>
        </w:rPr>
        <w:t>Motion</w:t>
      </w:r>
      <w:r w:rsidRPr="008C0B7E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adopt as presented</w:t>
      </w:r>
      <w:r w:rsidRPr="008C0B7E">
        <w:rPr>
          <w:rFonts w:ascii="Arial" w:hAnsi="Arial" w:cs="Arial"/>
        </w:rPr>
        <w:t xml:space="preserve"> by Selectman </w:t>
      </w:r>
      <w:r w:rsidR="00910BC1">
        <w:rPr>
          <w:rFonts w:ascii="Arial" w:hAnsi="Arial" w:cs="Arial"/>
        </w:rPr>
        <w:t>Olsen</w:t>
      </w:r>
      <w:r w:rsidRPr="008C0B7E">
        <w:rPr>
          <w:rFonts w:ascii="Arial" w:hAnsi="Arial" w:cs="Arial"/>
        </w:rPr>
        <w:t xml:space="preserve">.  Seconded by Selectman </w:t>
      </w:r>
      <w:r w:rsidR="00910BC1">
        <w:rPr>
          <w:rFonts w:ascii="Arial" w:hAnsi="Arial" w:cs="Arial"/>
        </w:rPr>
        <w:t>Bullock</w:t>
      </w:r>
      <w:r w:rsidRPr="008C0B7E">
        <w:rPr>
          <w:rFonts w:ascii="Arial" w:hAnsi="Arial" w:cs="Arial"/>
        </w:rPr>
        <w:t>.</w:t>
      </w:r>
    </w:p>
    <w:p w14:paraId="0F813930" w14:textId="77777777" w:rsidR="008C0B7E" w:rsidRPr="008C0B7E" w:rsidRDefault="008C0B7E" w:rsidP="008C0B7E">
      <w:pPr>
        <w:pStyle w:val="ListParagraph"/>
        <w:spacing w:after="120"/>
        <w:ind w:left="1080"/>
        <w:jc w:val="both"/>
        <w:rPr>
          <w:rFonts w:ascii="Arial" w:hAnsi="Arial" w:cs="Arial"/>
          <w:b/>
        </w:rPr>
      </w:pPr>
      <w:r w:rsidRPr="008C0B7E">
        <w:rPr>
          <w:rFonts w:ascii="Arial" w:hAnsi="Arial" w:cs="Arial"/>
          <w:b/>
        </w:rPr>
        <w:t>Unanimously approved.</w:t>
      </w:r>
    </w:p>
    <w:p w14:paraId="4058AF8B" w14:textId="77777777" w:rsidR="00591B5C" w:rsidRPr="00AA38B9" w:rsidRDefault="00591B5C" w:rsidP="003917BB">
      <w:pPr>
        <w:spacing w:after="120"/>
        <w:ind w:left="1080"/>
        <w:jc w:val="both"/>
        <w:rPr>
          <w:rFonts w:ascii="Arial" w:hAnsi="Arial" w:cs="Arial"/>
          <w:b/>
          <w:u w:val="single"/>
        </w:rPr>
      </w:pPr>
    </w:p>
    <w:p w14:paraId="247B578F" w14:textId="4C89D72C" w:rsidR="0006238B" w:rsidRDefault="0006238B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</w:rPr>
      </w:pPr>
      <w:r w:rsidRPr="00AE4B70">
        <w:rPr>
          <w:rFonts w:ascii="Arial" w:hAnsi="Arial" w:cs="Arial"/>
          <w:b/>
        </w:rPr>
        <w:t>New Business</w:t>
      </w:r>
    </w:p>
    <w:p w14:paraId="5F109C8F" w14:textId="77777777" w:rsidR="00591B5C" w:rsidRPr="00AE4B70" w:rsidRDefault="00591B5C" w:rsidP="00591B5C">
      <w:pPr>
        <w:spacing w:after="120"/>
        <w:ind w:left="720"/>
        <w:jc w:val="both"/>
        <w:rPr>
          <w:rFonts w:ascii="Arial" w:hAnsi="Arial" w:cs="Arial"/>
          <w:b/>
        </w:rPr>
      </w:pPr>
    </w:p>
    <w:p w14:paraId="2ADAE0C4" w14:textId="3FF7B06F" w:rsidR="0006683D" w:rsidRDefault="00517318" w:rsidP="0006683D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Re-</w:t>
      </w:r>
      <w:r w:rsidR="00240CF1">
        <w:rPr>
          <w:rFonts w:ascii="Arial" w:hAnsi="Arial" w:cs="Arial"/>
          <w:u w:val="single"/>
        </w:rPr>
        <w:t xml:space="preserve">Consideration of </w:t>
      </w:r>
      <w:r>
        <w:rPr>
          <w:rFonts w:ascii="Arial" w:hAnsi="Arial" w:cs="Arial"/>
          <w:u w:val="single"/>
        </w:rPr>
        <w:t xml:space="preserve">a </w:t>
      </w:r>
      <w:r w:rsidR="00240CF1">
        <w:rPr>
          <w:rFonts w:ascii="Arial" w:hAnsi="Arial" w:cs="Arial"/>
          <w:u w:val="single"/>
        </w:rPr>
        <w:t>Warrant for Special Town Meeting</w:t>
      </w:r>
      <w:r w:rsidR="00240CF1">
        <w:rPr>
          <w:rFonts w:ascii="Arial" w:hAnsi="Arial" w:cs="Arial"/>
        </w:rPr>
        <w:t xml:space="preserve"> – Sue Look, Town Clerk</w:t>
      </w:r>
    </w:p>
    <w:p w14:paraId="679FD534" w14:textId="2C101075" w:rsidR="0039157F" w:rsidRDefault="0039157F" w:rsidP="0039157F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As requested at the September 2018 Select Board Meeting, the Town Attorney was consulted and there is no longer a conflict for an individual to be a member of both the Planning Board and the Zoning Board of Appeals.</w:t>
      </w:r>
    </w:p>
    <w:p w14:paraId="7F5431D1" w14:textId="0253290B" w:rsidR="008C0B7E" w:rsidRDefault="008C0B7E" w:rsidP="0039157F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 to </w:t>
      </w:r>
      <w:r w:rsidR="00D735B6">
        <w:rPr>
          <w:rFonts w:ascii="Arial" w:hAnsi="Arial" w:cs="Arial"/>
        </w:rPr>
        <w:t>renew the motion to approve the warrant for a Special Town Meeting</w:t>
      </w:r>
      <w:bookmarkStart w:id="0" w:name="_GoBack"/>
      <w:bookmarkEnd w:id="0"/>
      <w:r>
        <w:rPr>
          <w:rFonts w:ascii="Arial" w:hAnsi="Arial" w:cs="Arial"/>
        </w:rPr>
        <w:t xml:space="preserve"> as presented by Selectman </w:t>
      </w:r>
      <w:r w:rsidR="00910BC1">
        <w:rPr>
          <w:rFonts w:ascii="Arial" w:hAnsi="Arial" w:cs="Arial"/>
        </w:rPr>
        <w:t>Olsen</w:t>
      </w:r>
      <w:r>
        <w:rPr>
          <w:rFonts w:ascii="Arial" w:hAnsi="Arial" w:cs="Arial"/>
        </w:rPr>
        <w:t xml:space="preserve">.  Seconded by Selectman </w:t>
      </w:r>
      <w:r w:rsidR="00910BC1">
        <w:rPr>
          <w:rFonts w:ascii="Arial" w:hAnsi="Arial" w:cs="Arial"/>
        </w:rPr>
        <w:t>Taylor</w:t>
      </w:r>
      <w:r>
        <w:rPr>
          <w:rFonts w:ascii="Arial" w:hAnsi="Arial" w:cs="Arial"/>
        </w:rPr>
        <w:t>.</w:t>
      </w:r>
    </w:p>
    <w:p w14:paraId="6BCBD718" w14:textId="061C7DD8" w:rsidR="008C0B7E" w:rsidRDefault="008C0B7E" w:rsidP="0039157F">
      <w:pPr>
        <w:spacing w:after="120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Unanimously approved.</w:t>
      </w:r>
    </w:p>
    <w:p w14:paraId="0E1469F0" w14:textId="77777777" w:rsidR="008C0B7E" w:rsidRPr="008C0B7E" w:rsidRDefault="008C0B7E" w:rsidP="0039157F">
      <w:pPr>
        <w:spacing w:after="120"/>
        <w:ind w:left="1080"/>
        <w:jc w:val="both"/>
        <w:rPr>
          <w:rFonts w:ascii="Arial" w:hAnsi="Arial" w:cs="Arial"/>
        </w:rPr>
      </w:pPr>
    </w:p>
    <w:p w14:paraId="006494A4" w14:textId="195964F9" w:rsidR="00240CF1" w:rsidRDefault="00240CF1" w:rsidP="0039157F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Consideration of New Road Name </w:t>
      </w:r>
      <w:r>
        <w:rPr>
          <w:rFonts w:ascii="Arial" w:hAnsi="Arial" w:cs="Arial"/>
        </w:rPr>
        <w:t>– Sue Look, Town Clerk</w:t>
      </w:r>
    </w:p>
    <w:p w14:paraId="6B32F919" w14:textId="4030E4F1" w:rsidR="0079648B" w:rsidRDefault="0079648B" w:rsidP="0079648B">
      <w:pPr>
        <w:spacing w:after="120"/>
        <w:ind w:left="1080"/>
        <w:jc w:val="both"/>
        <w:rPr>
          <w:rFonts w:ascii="Arial" w:hAnsi="Arial" w:cs="Arial"/>
        </w:rPr>
      </w:pPr>
      <w:r w:rsidRPr="0079648B">
        <w:rPr>
          <w:rFonts w:ascii="Arial" w:hAnsi="Arial" w:cs="Arial"/>
        </w:rPr>
        <w:t xml:space="preserve">The name </w:t>
      </w:r>
      <w:proofErr w:type="spellStart"/>
      <w:r w:rsidRPr="0079648B">
        <w:rPr>
          <w:rFonts w:ascii="Arial" w:hAnsi="Arial" w:cs="Arial"/>
        </w:rPr>
        <w:t>Gamolith</w:t>
      </w:r>
      <w:proofErr w:type="spellEnd"/>
      <w:r w:rsidRPr="0079648B">
        <w:rPr>
          <w:rFonts w:ascii="Arial" w:hAnsi="Arial" w:cs="Arial"/>
        </w:rPr>
        <w:t xml:space="preserve"> Way has been requested for properties at Map-Lot 008-038-B and 008-039-A (off Gore Road).</w:t>
      </w:r>
    </w:p>
    <w:p w14:paraId="2ECBD9B4" w14:textId="2D0329FF" w:rsidR="008C0B7E" w:rsidRDefault="008C0B7E" w:rsidP="0079648B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 to approve as presented by Selectman </w:t>
      </w:r>
      <w:r w:rsidR="00E84D67">
        <w:rPr>
          <w:rFonts w:ascii="Arial" w:hAnsi="Arial" w:cs="Arial"/>
        </w:rPr>
        <w:t>Taylor</w:t>
      </w:r>
      <w:r>
        <w:rPr>
          <w:rFonts w:ascii="Arial" w:hAnsi="Arial" w:cs="Arial"/>
        </w:rPr>
        <w:t xml:space="preserve">.  Seconded by Selectman </w:t>
      </w:r>
      <w:r w:rsidR="00E84D67">
        <w:rPr>
          <w:rFonts w:ascii="Arial" w:hAnsi="Arial" w:cs="Arial"/>
        </w:rPr>
        <w:t>Bullock</w:t>
      </w:r>
      <w:r>
        <w:rPr>
          <w:rFonts w:ascii="Arial" w:hAnsi="Arial" w:cs="Arial"/>
        </w:rPr>
        <w:t>.</w:t>
      </w:r>
    </w:p>
    <w:p w14:paraId="23653984" w14:textId="4F8C6305" w:rsidR="008C0B7E" w:rsidRDefault="008C0B7E" w:rsidP="0079648B">
      <w:pPr>
        <w:spacing w:after="120"/>
        <w:ind w:left="10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Unanimously approved.</w:t>
      </w:r>
    </w:p>
    <w:p w14:paraId="57BF9380" w14:textId="77777777" w:rsidR="008C0B7E" w:rsidRPr="008C0B7E" w:rsidRDefault="008C0B7E" w:rsidP="0079648B">
      <w:pPr>
        <w:spacing w:after="120"/>
        <w:ind w:left="1080"/>
        <w:jc w:val="both"/>
        <w:rPr>
          <w:rFonts w:ascii="Arial" w:hAnsi="Arial" w:cs="Arial"/>
        </w:rPr>
      </w:pPr>
    </w:p>
    <w:p w14:paraId="6BAC6FD5" w14:textId="7BCFD7BE" w:rsidR="00D12DEC" w:rsidRDefault="00D12DEC" w:rsidP="0039157F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RSU #14 Withdrawal Update</w:t>
      </w:r>
      <w:r>
        <w:rPr>
          <w:rFonts w:ascii="Arial" w:hAnsi="Arial" w:cs="Arial"/>
        </w:rPr>
        <w:t xml:space="preserve"> – Teresa Sadak, Select Board Cha</w:t>
      </w:r>
      <w:r w:rsidR="006E0BBC">
        <w:rPr>
          <w:rFonts w:ascii="Arial" w:hAnsi="Arial" w:cs="Arial"/>
        </w:rPr>
        <w:t>i</w:t>
      </w:r>
      <w:r w:rsidR="008C0B7E">
        <w:rPr>
          <w:rFonts w:ascii="Arial" w:hAnsi="Arial" w:cs="Arial"/>
        </w:rPr>
        <w:t>r</w:t>
      </w:r>
    </w:p>
    <w:p w14:paraId="4DBA36A9" w14:textId="3EADBEC1" w:rsidR="008C0B7E" w:rsidRDefault="00E84D67" w:rsidP="008C0B7E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Chair Sadak – We have the letters from the DOE instructing us to form the Withdrawal Committee.  We need to appoint 3 members – one from the Select Board, one from the public, and one of the proponents.</w:t>
      </w:r>
      <w:r w:rsidR="00506CC9">
        <w:rPr>
          <w:rFonts w:ascii="Arial" w:hAnsi="Arial" w:cs="Arial"/>
        </w:rPr>
        <w:t xml:space="preserve">  The RSU #14 Board of Directors chose Katie </w:t>
      </w:r>
      <w:proofErr w:type="spellStart"/>
      <w:r w:rsidR="00506CC9">
        <w:rPr>
          <w:rFonts w:ascii="Arial" w:hAnsi="Arial" w:cs="Arial"/>
        </w:rPr>
        <w:t>Levielle</w:t>
      </w:r>
      <w:proofErr w:type="spellEnd"/>
      <w:r w:rsidR="00506CC9">
        <w:rPr>
          <w:rFonts w:ascii="Arial" w:hAnsi="Arial" w:cs="Arial"/>
        </w:rPr>
        <w:t xml:space="preserve"> as their representative.</w:t>
      </w:r>
    </w:p>
    <w:p w14:paraId="50B2EA32" w14:textId="77777777" w:rsidR="00E84D67" w:rsidRDefault="00E84D67" w:rsidP="008C0B7E">
      <w:pPr>
        <w:spacing w:after="120"/>
        <w:ind w:left="1080"/>
        <w:jc w:val="both"/>
        <w:rPr>
          <w:rFonts w:ascii="Arial" w:hAnsi="Arial" w:cs="Arial"/>
        </w:rPr>
      </w:pPr>
    </w:p>
    <w:p w14:paraId="3CA75B9F" w14:textId="37609730" w:rsidR="00FC6A69" w:rsidRDefault="00FC6A69" w:rsidP="0039157F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Consideration of Appointing Representatives to the RSU #14 Withdrawal Committee</w:t>
      </w:r>
      <w:r>
        <w:rPr>
          <w:rFonts w:ascii="Arial" w:hAnsi="Arial" w:cs="Arial"/>
        </w:rPr>
        <w:t xml:space="preserve"> – Teresa Sadak, Select Board Chair</w:t>
      </w:r>
    </w:p>
    <w:p w14:paraId="39711A9C" w14:textId="0CB498D6" w:rsidR="00591B5C" w:rsidRDefault="00591B5C" w:rsidP="00E84D67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 nominate</w:t>
      </w:r>
      <w:r>
        <w:rPr>
          <w:rFonts w:ascii="Arial" w:hAnsi="Arial" w:cs="Arial"/>
        </w:rPr>
        <w:t xml:space="preserve"> Teresa Sadak as the Proponent Representative</w:t>
      </w:r>
      <w:r w:rsidR="00E84D67">
        <w:rPr>
          <w:rFonts w:ascii="Arial" w:hAnsi="Arial" w:cs="Arial"/>
        </w:rPr>
        <w:t>, Rolf Olsen as the Select Board Representative, and Joe Bruno as the Citizen Representative</w:t>
      </w:r>
      <w:r>
        <w:rPr>
          <w:rFonts w:ascii="Arial" w:hAnsi="Arial" w:cs="Arial"/>
        </w:rPr>
        <w:t xml:space="preserve"> by Selectman </w:t>
      </w:r>
      <w:r w:rsidR="00E84D67">
        <w:rPr>
          <w:rFonts w:ascii="Arial" w:hAnsi="Arial" w:cs="Arial"/>
        </w:rPr>
        <w:t>Bullock</w:t>
      </w:r>
      <w:r>
        <w:rPr>
          <w:rFonts w:ascii="Arial" w:hAnsi="Arial" w:cs="Arial"/>
        </w:rPr>
        <w:t xml:space="preserve">.  Seconded by Selectman </w:t>
      </w:r>
      <w:r w:rsidR="00E84D67">
        <w:rPr>
          <w:rFonts w:ascii="Arial" w:hAnsi="Arial" w:cs="Arial"/>
        </w:rPr>
        <w:t>Taylor</w:t>
      </w:r>
      <w:r>
        <w:rPr>
          <w:rFonts w:ascii="Arial" w:hAnsi="Arial" w:cs="Arial"/>
        </w:rPr>
        <w:t>.</w:t>
      </w:r>
    </w:p>
    <w:p w14:paraId="7B8F5CCE" w14:textId="1B2A43DF" w:rsidR="00591B5C" w:rsidRPr="00591B5C" w:rsidRDefault="00591B5C" w:rsidP="00591B5C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Unanimously approved.</w:t>
      </w:r>
    </w:p>
    <w:p w14:paraId="4E65E96B" w14:textId="09BD23CB" w:rsidR="003917BB" w:rsidRDefault="00506CC9" w:rsidP="003917BB">
      <w:pPr>
        <w:spacing w:after="12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Town Clerk Look administered the oath of office to Teresa Sadak, Rolf Olsen, and Joe Bruno.</w:t>
      </w:r>
    </w:p>
    <w:p w14:paraId="56FE8EFA" w14:textId="77777777" w:rsidR="00E84D67" w:rsidRDefault="00E84D67" w:rsidP="00E84D67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36B89340" w14:textId="59CE6555" w:rsidR="00BB2564" w:rsidRDefault="00BB2564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Public Comment</w:t>
      </w:r>
      <w:r w:rsidR="00E84D67">
        <w:rPr>
          <w:rFonts w:ascii="Arial" w:hAnsi="Arial" w:cs="Arial"/>
          <w:bCs/>
        </w:rPr>
        <w:t xml:space="preserve"> - none</w:t>
      </w:r>
    </w:p>
    <w:p w14:paraId="3AD87872" w14:textId="77777777" w:rsidR="00591B5C" w:rsidRPr="00AE4B70" w:rsidRDefault="00591B5C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2E0E2BF0" w14:textId="471F77CA" w:rsidR="00BB2564" w:rsidRPr="00AE4B70" w:rsidRDefault="00BB2564" w:rsidP="00533617">
      <w:pPr>
        <w:numPr>
          <w:ilvl w:val="0"/>
          <w:numId w:val="2"/>
        </w:numPr>
        <w:spacing w:after="120"/>
        <w:jc w:val="both"/>
        <w:rPr>
          <w:rFonts w:ascii="Arial" w:eastAsia="Arial" w:hAnsi="Arial" w:cs="Arial"/>
        </w:rPr>
      </w:pPr>
      <w:r w:rsidRPr="00AE4B70">
        <w:rPr>
          <w:rFonts w:ascii="Arial" w:hAnsi="Arial" w:cs="Arial"/>
          <w:b/>
          <w:bCs/>
        </w:rPr>
        <w:t>Selectman Comment</w:t>
      </w:r>
      <w:r w:rsidR="00E84D67">
        <w:rPr>
          <w:rFonts w:ascii="Arial" w:hAnsi="Arial" w:cs="Arial"/>
          <w:bCs/>
        </w:rPr>
        <w:t xml:space="preserve"> - none</w:t>
      </w:r>
    </w:p>
    <w:p w14:paraId="504028E0" w14:textId="77777777" w:rsidR="00FC6A69" w:rsidRDefault="00FC6A69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6A16E31B" w14:textId="77777777" w:rsidR="00BB2564" w:rsidRDefault="00BB2564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Town Manager's Report and Communications</w:t>
      </w:r>
    </w:p>
    <w:p w14:paraId="0B13802B" w14:textId="77777777" w:rsidR="00BB2564" w:rsidRPr="003917BB" w:rsidRDefault="00BB2564" w:rsidP="00533617">
      <w:pPr>
        <w:numPr>
          <w:ilvl w:val="1"/>
          <w:numId w:val="2"/>
        </w:numPr>
        <w:spacing w:after="120"/>
        <w:jc w:val="both"/>
        <w:rPr>
          <w:rFonts w:ascii="Arial" w:hAnsi="Arial" w:cs="Arial"/>
        </w:rPr>
      </w:pPr>
      <w:r w:rsidRPr="00AE4B70">
        <w:rPr>
          <w:rFonts w:ascii="Arial" w:hAnsi="Arial" w:cs="Arial"/>
          <w:b/>
          <w:bCs/>
        </w:rPr>
        <w:t>Confirm Dates for Upcoming Regular Meetings</w:t>
      </w:r>
    </w:p>
    <w:p w14:paraId="0628A0AE" w14:textId="5D79FE77" w:rsidR="003917BB" w:rsidRDefault="00532B3C" w:rsidP="003917BB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November 13, 2018</w:t>
      </w:r>
    </w:p>
    <w:p w14:paraId="5FA8E962" w14:textId="4659FB5D" w:rsidR="003917BB" w:rsidRDefault="00532B3C" w:rsidP="003917BB">
      <w:pPr>
        <w:numPr>
          <w:ilvl w:val="2"/>
          <w:numId w:val="2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December 11</w:t>
      </w:r>
      <w:r w:rsidR="003917BB">
        <w:rPr>
          <w:rFonts w:ascii="Arial" w:hAnsi="Arial" w:cs="Arial"/>
        </w:rPr>
        <w:t>, 2018</w:t>
      </w:r>
    </w:p>
    <w:p w14:paraId="2A67FC33" w14:textId="77777777" w:rsidR="00E82BF7" w:rsidRDefault="00E82BF7" w:rsidP="00533617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</w:rPr>
      </w:pPr>
      <w:r w:rsidRPr="00AE4B70">
        <w:rPr>
          <w:rFonts w:ascii="Arial" w:hAnsi="Arial" w:cs="Arial"/>
          <w:b/>
        </w:rPr>
        <w:t>Reminder of Upcoming Holiday Schedule</w:t>
      </w:r>
    </w:p>
    <w:p w14:paraId="72430ABD" w14:textId="13F30049" w:rsidR="003917BB" w:rsidRPr="008228EB" w:rsidRDefault="00B44115" w:rsidP="00532B3C">
      <w:pPr>
        <w:numPr>
          <w:ilvl w:val="2"/>
          <w:numId w:val="2"/>
        </w:numPr>
        <w:tabs>
          <w:tab w:val="clear" w:pos="1080"/>
          <w:tab w:val="num" w:pos="1440"/>
        </w:tabs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Fri</w:t>
      </w:r>
      <w:r w:rsidR="003917BB">
        <w:rPr>
          <w:rFonts w:ascii="Arial" w:hAnsi="Arial" w:cs="Arial"/>
        </w:rPr>
        <w:t xml:space="preserve">day, </w:t>
      </w:r>
      <w:r>
        <w:rPr>
          <w:rFonts w:ascii="Arial" w:hAnsi="Arial" w:cs="Arial"/>
        </w:rPr>
        <w:t>November 9</w:t>
      </w:r>
      <w:r w:rsidR="003917BB" w:rsidRPr="003917BB">
        <w:rPr>
          <w:rFonts w:ascii="Arial" w:hAnsi="Arial" w:cs="Arial"/>
          <w:vertAlign w:val="superscript"/>
        </w:rPr>
        <w:t>th</w:t>
      </w:r>
      <w:r w:rsidR="003917BB">
        <w:rPr>
          <w:rFonts w:ascii="Arial" w:hAnsi="Arial" w:cs="Arial"/>
        </w:rPr>
        <w:t xml:space="preserve"> – </w:t>
      </w:r>
      <w:r w:rsidR="0021573F">
        <w:rPr>
          <w:rFonts w:ascii="Arial" w:hAnsi="Arial" w:cs="Arial"/>
        </w:rPr>
        <w:t>in observance of Veterans’ Day</w:t>
      </w:r>
    </w:p>
    <w:p w14:paraId="6C5EA5F1" w14:textId="50CA86EB" w:rsidR="008228EB" w:rsidRDefault="008228EB" w:rsidP="008228EB">
      <w:pPr>
        <w:numPr>
          <w:ilvl w:val="1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Reminder of Election Schedule</w:t>
      </w:r>
    </w:p>
    <w:p w14:paraId="04A6BA32" w14:textId="349F0E94" w:rsidR="008228EB" w:rsidRPr="003917BB" w:rsidRDefault="008228EB" w:rsidP="008228EB">
      <w:pPr>
        <w:numPr>
          <w:ilvl w:val="2"/>
          <w:numId w:val="2"/>
        </w:num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Tuesday, November 6</w:t>
      </w:r>
      <w:r w:rsidRPr="008228E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Election Day at JSMS – polls open 7am to 8pm</w:t>
      </w:r>
    </w:p>
    <w:p w14:paraId="1B3A7F4C" w14:textId="77777777" w:rsidR="00591B5C" w:rsidRDefault="00591B5C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44A12835" w14:textId="77777777" w:rsidR="00BB2564" w:rsidRPr="00AE4B70" w:rsidRDefault="00AE4B70" w:rsidP="00533617">
      <w:pPr>
        <w:numPr>
          <w:ilvl w:val="0"/>
          <w:numId w:val="2"/>
        </w:numPr>
        <w:spacing w:after="120"/>
        <w:jc w:val="both"/>
        <w:rPr>
          <w:rFonts w:ascii="Arial" w:hAnsi="Arial" w:cs="Arial"/>
          <w:b/>
          <w:bCs/>
        </w:rPr>
      </w:pPr>
      <w:r w:rsidRPr="00AE4B70">
        <w:rPr>
          <w:rFonts w:ascii="Arial" w:hAnsi="Arial" w:cs="Arial"/>
          <w:b/>
          <w:bCs/>
        </w:rPr>
        <w:t>Treasurer's Warrant</w:t>
      </w:r>
    </w:p>
    <w:p w14:paraId="0F04DAC9" w14:textId="77777777" w:rsidR="00591B5C" w:rsidRDefault="00591B5C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</w:p>
    <w:p w14:paraId="75905051" w14:textId="233C3941" w:rsidR="003917BB" w:rsidRDefault="00591B5C" w:rsidP="003917BB">
      <w:pPr>
        <w:spacing w:after="120"/>
        <w:ind w:left="72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Motion</w:t>
      </w:r>
      <w:r>
        <w:rPr>
          <w:rFonts w:ascii="Arial" w:hAnsi="Arial" w:cs="Arial"/>
          <w:bCs/>
        </w:rPr>
        <w:t xml:space="preserve"> to approve the Treasurer’s Warrant for $1,442,103.26 by Selectman </w:t>
      </w:r>
      <w:r w:rsidR="00E84D67">
        <w:rPr>
          <w:rFonts w:ascii="Arial" w:hAnsi="Arial" w:cs="Arial"/>
          <w:bCs/>
        </w:rPr>
        <w:t>Olsen</w:t>
      </w:r>
      <w:r>
        <w:rPr>
          <w:rFonts w:ascii="Arial" w:hAnsi="Arial" w:cs="Arial"/>
          <w:bCs/>
        </w:rPr>
        <w:t xml:space="preserve">.  Seconded by Selectman </w:t>
      </w:r>
      <w:r w:rsidR="00E84D67">
        <w:rPr>
          <w:rFonts w:ascii="Arial" w:hAnsi="Arial" w:cs="Arial"/>
          <w:bCs/>
        </w:rPr>
        <w:t>Taylor</w:t>
      </w:r>
      <w:r>
        <w:rPr>
          <w:rFonts w:ascii="Arial" w:hAnsi="Arial" w:cs="Arial"/>
          <w:bCs/>
        </w:rPr>
        <w:t>.</w:t>
      </w:r>
    </w:p>
    <w:p w14:paraId="413A30A2" w14:textId="3F591863" w:rsidR="00591B5C" w:rsidRDefault="00591B5C" w:rsidP="003917BB">
      <w:pPr>
        <w:spacing w:after="120"/>
        <w:ind w:left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Unanimously approved.</w:t>
      </w:r>
    </w:p>
    <w:p w14:paraId="5C337B71" w14:textId="77777777" w:rsidR="00591B5C" w:rsidRPr="00591B5C" w:rsidRDefault="00591B5C" w:rsidP="003917BB">
      <w:pPr>
        <w:spacing w:after="120"/>
        <w:ind w:left="720"/>
        <w:jc w:val="both"/>
        <w:rPr>
          <w:rFonts w:ascii="Arial" w:hAnsi="Arial" w:cs="Arial"/>
          <w:bCs/>
        </w:rPr>
      </w:pPr>
    </w:p>
    <w:p w14:paraId="3C66362D" w14:textId="7A8FCAA3" w:rsidR="00223224" w:rsidRPr="00591B5C" w:rsidRDefault="00BB2564" w:rsidP="00223224">
      <w:pPr>
        <w:numPr>
          <w:ilvl w:val="0"/>
          <w:numId w:val="2"/>
        </w:numPr>
        <w:spacing w:after="120"/>
        <w:jc w:val="both"/>
        <w:rPr>
          <w:rFonts w:ascii="Arial" w:hAnsi="Arial" w:cs="Arial"/>
        </w:rPr>
      </w:pPr>
      <w:r w:rsidRPr="00AE4B70">
        <w:rPr>
          <w:rFonts w:ascii="Arial" w:hAnsi="Arial" w:cs="Arial"/>
          <w:b/>
          <w:bCs/>
        </w:rPr>
        <w:t>Adjournment</w:t>
      </w:r>
    </w:p>
    <w:p w14:paraId="102406E0" w14:textId="77777777" w:rsidR="00591B5C" w:rsidRDefault="00591B5C" w:rsidP="00591B5C">
      <w:pPr>
        <w:spacing w:after="120"/>
        <w:ind w:left="720"/>
        <w:jc w:val="both"/>
        <w:rPr>
          <w:rFonts w:ascii="Arial" w:hAnsi="Arial" w:cs="Arial"/>
          <w:b/>
        </w:rPr>
      </w:pPr>
    </w:p>
    <w:p w14:paraId="795DBE68" w14:textId="5EB19E66" w:rsidR="00591B5C" w:rsidRDefault="00591B5C" w:rsidP="00591B5C">
      <w:pPr>
        <w:spacing w:after="12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Motion</w:t>
      </w:r>
      <w:r>
        <w:rPr>
          <w:rFonts w:ascii="Arial" w:hAnsi="Arial" w:cs="Arial"/>
        </w:rPr>
        <w:t xml:space="preserve"> to adjourn at </w:t>
      </w:r>
      <w:r w:rsidR="00E84D67">
        <w:rPr>
          <w:rFonts w:ascii="Arial" w:hAnsi="Arial" w:cs="Arial"/>
        </w:rPr>
        <w:t>6:44</w:t>
      </w:r>
      <w:r>
        <w:rPr>
          <w:rFonts w:ascii="Arial" w:hAnsi="Arial" w:cs="Arial"/>
        </w:rPr>
        <w:t xml:space="preserve">pm by Selectman </w:t>
      </w:r>
      <w:r w:rsidR="00E84D67">
        <w:rPr>
          <w:rFonts w:ascii="Arial" w:hAnsi="Arial" w:cs="Arial"/>
        </w:rPr>
        <w:t>Sadak</w:t>
      </w:r>
      <w:r>
        <w:rPr>
          <w:rFonts w:ascii="Arial" w:hAnsi="Arial" w:cs="Arial"/>
        </w:rPr>
        <w:t xml:space="preserve">.  Seconded by Selectman </w:t>
      </w:r>
      <w:r w:rsidR="00E84D67">
        <w:rPr>
          <w:rFonts w:ascii="Arial" w:hAnsi="Arial" w:cs="Arial"/>
        </w:rPr>
        <w:t>Gifford</w:t>
      </w:r>
      <w:r>
        <w:rPr>
          <w:rFonts w:ascii="Arial" w:hAnsi="Arial" w:cs="Arial"/>
        </w:rPr>
        <w:t>.</w:t>
      </w:r>
    </w:p>
    <w:p w14:paraId="32451146" w14:textId="2E323E95" w:rsidR="00591B5C" w:rsidRDefault="00591B5C" w:rsidP="00591B5C">
      <w:pPr>
        <w:spacing w:after="12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Unanimously approved.</w:t>
      </w:r>
    </w:p>
    <w:p w14:paraId="5897A7E7" w14:textId="4D113796" w:rsidR="00591B5C" w:rsidRDefault="00591B5C" w:rsidP="00591B5C">
      <w:pPr>
        <w:spacing w:after="120"/>
        <w:ind w:left="720"/>
        <w:jc w:val="both"/>
        <w:rPr>
          <w:rFonts w:ascii="Arial" w:hAnsi="Arial" w:cs="Arial"/>
        </w:rPr>
      </w:pPr>
    </w:p>
    <w:p w14:paraId="288E5A33" w14:textId="7673FCFD" w:rsidR="00591B5C" w:rsidRDefault="00591B5C" w:rsidP="00591B5C">
      <w:pPr>
        <w:spacing w:after="120"/>
        <w:ind w:left="7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Respectfully submitted,</w:t>
      </w:r>
    </w:p>
    <w:p w14:paraId="5ABD7D9B" w14:textId="32887B5A" w:rsidR="00591B5C" w:rsidRDefault="00591B5C" w:rsidP="00591B5C">
      <w:pPr>
        <w:spacing w:after="120"/>
        <w:ind w:left="720"/>
        <w:jc w:val="right"/>
        <w:rPr>
          <w:rFonts w:ascii="Arial" w:hAnsi="Arial" w:cs="Arial"/>
          <w:b/>
          <w:i/>
        </w:rPr>
      </w:pPr>
    </w:p>
    <w:p w14:paraId="38F0EF95" w14:textId="0E23F056" w:rsidR="00591B5C" w:rsidRDefault="00591B5C" w:rsidP="00591B5C">
      <w:pPr>
        <w:spacing w:after="120"/>
        <w:ind w:left="720"/>
        <w:jc w:val="right"/>
        <w:rPr>
          <w:rFonts w:ascii="Arial" w:hAnsi="Arial" w:cs="Arial"/>
          <w:b/>
          <w:i/>
        </w:rPr>
      </w:pPr>
    </w:p>
    <w:p w14:paraId="13C7D87B" w14:textId="6A588468" w:rsidR="00591B5C" w:rsidRDefault="00591B5C" w:rsidP="00591B5C">
      <w:pPr>
        <w:spacing w:after="120"/>
        <w:ind w:left="7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Susan L Look</w:t>
      </w:r>
    </w:p>
    <w:p w14:paraId="60DC87D9" w14:textId="746894C1" w:rsidR="00591B5C" w:rsidRPr="00591B5C" w:rsidRDefault="00591B5C" w:rsidP="00591B5C">
      <w:pPr>
        <w:spacing w:after="120"/>
        <w:ind w:left="720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Town Clerk</w:t>
      </w:r>
    </w:p>
    <w:sectPr w:rsidR="00591B5C" w:rsidRPr="00591B5C">
      <w:footerReference w:type="default" r:id="rId8"/>
      <w:pgSz w:w="12240" w:h="15840"/>
      <w:pgMar w:top="360" w:right="1080" w:bottom="1138" w:left="1080" w:header="720" w:footer="36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EAD027" w14:textId="77777777" w:rsidR="008A05CF" w:rsidRDefault="008A05CF">
      <w:r>
        <w:separator/>
      </w:r>
    </w:p>
  </w:endnote>
  <w:endnote w:type="continuationSeparator" w:id="0">
    <w:p w14:paraId="7FE6303F" w14:textId="77777777" w:rsidR="008A05CF" w:rsidRDefault="008A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-Italic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DD269" w14:textId="77777777" w:rsidR="008A05CF" w:rsidRDefault="008A05CF">
    <w:pPr>
      <w:pBdr>
        <w:top w:val="single" w:sz="2" w:space="1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="Arial" w:eastAsia="Times New Roman" w:hAnsi="Arial" w:cs="Arial"/>
        <w:i/>
        <w:iCs/>
        <w:sz w:val="16"/>
        <w:szCs w:val="16"/>
        <w:shd w:val="clear" w:color="auto" w:fill="FFFFFF"/>
        <w:lang w:bidi="ar-SA"/>
      </w:rPr>
    </w:pPr>
  </w:p>
  <w:p w14:paraId="112E0095" w14:textId="6621DEE0" w:rsidR="008A05CF" w:rsidRDefault="008A05CF">
    <w:pPr>
      <w:tabs>
        <w:tab w:val="left" w:pos="391"/>
        <w:tab w:val="left" w:pos="17640"/>
      </w:tabs>
      <w:jc w:val="center"/>
    </w:pPr>
    <w:r>
      <w:rPr>
        <w:rFonts w:ascii="Arial" w:eastAsia="Georgia-Italic" w:hAnsi="Arial" w:cs="Arial"/>
        <w:i/>
        <w:iCs/>
        <w:lang w:bidi="ar-SA"/>
      </w:rPr>
      <w:t xml:space="preserve">Selectman’s Meeting </w:t>
    </w:r>
    <w:r w:rsidR="008C0B7E">
      <w:rPr>
        <w:rFonts w:ascii="Arial" w:eastAsia="Georgia-Italic" w:hAnsi="Arial" w:cs="Arial"/>
        <w:i/>
        <w:iCs/>
        <w:lang w:bidi="ar-SA"/>
      </w:rPr>
      <w:t>Minutes</w:t>
    </w:r>
    <w:r>
      <w:rPr>
        <w:rFonts w:ascii="Arial" w:eastAsia="Georgia-Italic" w:hAnsi="Arial" w:cs="Arial"/>
        <w:i/>
        <w:iCs/>
        <w:lang w:bidi="ar-SA"/>
      </w:rPr>
      <w:t xml:space="preserve"> (Page </w:t>
    </w:r>
    <w:r>
      <w:rPr>
        <w:rFonts w:eastAsia="Georgia-Italic" w:cs="Georgia-Italic"/>
        <w:i/>
        <w:iCs/>
        <w:lang w:bidi="ar-SA"/>
      </w:rPr>
      <w:fldChar w:fldCharType="begin"/>
    </w:r>
    <w:r>
      <w:rPr>
        <w:rFonts w:eastAsia="Georgia-Italic" w:cs="Georgia-Italic"/>
        <w:i/>
        <w:iCs/>
        <w:lang w:bidi="ar-SA"/>
      </w:rPr>
      <w:instrText xml:space="preserve"> PAGE </w:instrText>
    </w:r>
    <w:r>
      <w:rPr>
        <w:rFonts w:eastAsia="Georgia-Italic" w:cs="Georgia-Italic"/>
        <w:i/>
        <w:iCs/>
        <w:lang w:bidi="ar-SA"/>
      </w:rPr>
      <w:fldChar w:fldCharType="separate"/>
    </w:r>
    <w:r w:rsidR="00B9104B">
      <w:rPr>
        <w:rFonts w:eastAsia="Georgia-Italic" w:cs="Georgia-Italic"/>
        <w:i/>
        <w:iCs/>
        <w:noProof/>
        <w:lang w:bidi="ar-SA"/>
      </w:rPr>
      <w:t>1</w:t>
    </w:r>
    <w:r>
      <w:rPr>
        <w:rFonts w:eastAsia="Georgia-Italic" w:cs="Georgia-Italic"/>
        <w:i/>
        <w:iCs/>
        <w:lang w:bidi="ar-SA"/>
      </w:rPr>
      <w:fldChar w:fldCharType="end"/>
    </w:r>
    <w:r>
      <w:rPr>
        <w:rFonts w:ascii="Arial" w:eastAsia="Georgia-Italic" w:hAnsi="Arial" w:cs="Arial"/>
        <w:i/>
        <w:iCs/>
        <w:lang w:bidi="ar-SA"/>
      </w:rPr>
      <w:t xml:space="preserve"> of </w:t>
    </w:r>
    <w:r>
      <w:rPr>
        <w:rFonts w:eastAsia="Georgia-Italic" w:cs="Georgia-Italic"/>
        <w:i/>
        <w:iCs/>
        <w:lang w:bidi="ar-SA"/>
      </w:rPr>
      <w:fldChar w:fldCharType="begin"/>
    </w:r>
    <w:r>
      <w:rPr>
        <w:rFonts w:eastAsia="Georgia-Italic" w:cs="Georgia-Italic"/>
        <w:i/>
        <w:iCs/>
        <w:lang w:bidi="ar-SA"/>
      </w:rPr>
      <w:instrText xml:space="preserve"> NUMPAGES \* ARABIC </w:instrText>
    </w:r>
    <w:r>
      <w:rPr>
        <w:rFonts w:eastAsia="Georgia-Italic" w:cs="Georgia-Italic"/>
        <w:i/>
        <w:iCs/>
        <w:lang w:bidi="ar-SA"/>
      </w:rPr>
      <w:fldChar w:fldCharType="separate"/>
    </w:r>
    <w:r w:rsidR="00B9104B">
      <w:rPr>
        <w:rFonts w:eastAsia="Georgia-Italic" w:cs="Georgia-Italic"/>
        <w:i/>
        <w:iCs/>
        <w:noProof/>
        <w:lang w:bidi="ar-SA"/>
      </w:rPr>
      <w:t>2</w:t>
    </w:r>
    <w:r>
      <w:rPr>
        <w:rFonts w:eastAsia="Georgia-Italic" w:cs="Georgia-Italic"/>
        <w:i/>
        <w:iCs/>
        <w:lang w:bidi="ar-SA"/>
      </w:rPr>
      <w:fldChar w:fldCharType="end"/>
    </w:r>
    <w:r>
      <w:rPr>
        <w:rFonts w:ascii="Arial" w:eastAsia="Georgia-Italic" w:hAnsi="Arial" w:cs="Arial"/>
        <w:i/>
        <w:iCs/>
        <w:lang w:bidi="ar-SA"/>
      </w:rPr>
      <w:t xml:space="preserve">)  </w:t>
    </w:r>
    <w:r w:rsidR="00532B3C">
      <w:rPr>
        <w:rFonts w:ascii="Arial" w:eastAsia="Georgia-Italic" w:hAnsi="Arial" w:cs="Arial"/>
        <w:i/>
        <w:iCs/>
        <w:lang w:bidi="ar-SA"/>
      </w:rPr>
      <w:t>October</w:t>
    </w:r>
    <w:r>
      <w:rPr>
        <w:rFonts w:ascii="Arial" w:eastAsia="Georgia-Italic" w:hAnsi="Arial" w:cs="Arial"/>
        <w:i/>
        <w:iCs/>
        <w:lang w:bidi="ar-SA"/>
      </w:rPr>
      <w:t xml:space="preserve"> 9, 2018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9E1687" w14:textId="77777777" w:rsidR="008A05CF" w:rsidRDefault="008A05CF">
      <w:r>
        <w:separator/>
      </w:r>
    </w:p>
  </w:footnote>
  <w:footnote w:type="continuationSeparator" w:id="0">
    <w:p w14:paraId="7287B73E" w14:textId="77777777" w:rsidR="008A05CF" w:rsidRDefault="008A0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eastAsia="Arial" w:hAnsi="Arial" w:cs="Symbol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80" w:hanging="360"/>
      </w:pPr>
      <w:rPr>
        <w:rFonts w:ascii="Arial" w:eastAsia="SimSun" w:hAnsi="Arial" w:cs="OpenSymbol"/>
        <w:b/>
        <w:bCs/>
        <w:position w:val="0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tabs>
          <w:tab w:val="num" w:pos="1080"/>
        </w:tabs>
        <w:ind w:left="1440" w:hanging="360"/>
      </w:pPr>
      <w:rPr>
        <w:rFonts w:ascii="Segoe UI" w:hAnsi="Segoe UI" w:cs="OpenSymbol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800" w:hanging="360"/>
      </w:pPr>
      <w:rPr>
        <w:rFonts w:ascii="Arial" w:hAnsi="Arial" w:cs="Arial"/>
        <w:sz w:val="21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4B9"/>
    <w:rsid w:val="000176D9"/>
    <w:rsid w:val="0003127A"/>
    <w:rsid w:val="0006238B"/>
    <w:rsid w:val="0006683D"/>
    <w:rsid w:val="00074277"/>
    <w:rsid w:val="000850B1"/>
    <w:rsid w:val="000B48BE"/>
    <w:rsid w:val="000C72A8"/>
    <w:rsid w:val="00194064"/>
    <w:rsid w:val="001B3FF7"/>
    <w:rsid w:val="001E7353"/>
    <w:rsid w:val="001F18BA"/>
    <w:rsid w:val="001F6025"/>
    <w:rsid w:val="00206CFC"/>
    <w:rsid w:val="0021100F"/>
    <w:rsid w:val="0021573F"/>
    <w:rsid w:val="002204D1"/>
    <w:rsid w:val="00223224"/>
    <w:rsid w:val="00240CF1"/>
    <w:rsid w:val="002A7184"/>
    <w:rsid w:val="002B3BFA"/>
    <w:rsid w:val="002C2BF3"/>
    <w:rsid w:val="003234B9"/>
    <w:rsid w:val="00365B0A"/>
    <w:rsid w:val="0039157F"/>
    <w:rsid w:val="003917BB"/>
    <w:rsid w:val="00396C83"/>
    <w:rsid w:val="003A5202"/>
    <w:rsid w:val="003A7F3B"/>
    <w:rsid w:val="003B7E72"/>
    <w:rsid w:val="003D4A8B"/>
    <w:rsid w:val="00411B77"/>
    <w:rsid w:val="004210A2"/>
    <w:rsid w:val="004249B4"/>
    <w:rsid w:val="00473F8E"/>
    <w:rsid w:val="00486618"/>
    <w:rsid w:val="004914D3"/>
    <w:rsid w:val="004A18CD"/>
    <w:rsid w:val="004C7D64"/>
    <w:rsid w:val="004D64DF"/>
    <w:rsid w:val="00506CC9"/>
    <w:rsid w:val="00517318"/>
    <w:rsid w:val="00532B3C"/>
    <w:rsid w:val="00533617"/>
    <w:rsid w:val="0056556E"/>
    <w:rsid w:val="00584287"/>
    <w:rsid w:val="0058432D"/>
    <w:rsid w:val="00591B5C"/>
    <w:rsid w:val="005D296A"/>
    <w:rsid w:val="005D5A97"/>
    <w:rsid w:val="005E0715"/>
    <w:rsid w:val="0064004E"/>
    <w:rsid w:val="00656AC3"/>
    <w:rsid w:val="00686399"/>
    <w:rsid w:val="006E0BBC"/>
    <w:rsid w:val="006F46CE"/>
    <w:rsid w:val="007849E2"/>
    <w:rsid w:val="0079648B"/>
    <w:rsid w:val="007C6C49"/>
    <w:rsid w:val="00816413"/>
    <w:rsid w:val="008228EB"/>
    <w:rsid w:val="00842E2C"/>
    <w:rsid w:val="00855189"/>
    <w:rsid w:val="008653F2"/>
    <w:rsid w:val="00887795"/>
    <w:rsid w:val="008A05CF"/>
    <w:rsid w:val="008A26C6"/>
    <w:rsid w:val="008A5A90"/>
    <w:rsid w:val="008A6E53"/>
    <w:rsid w:val="008C0B7E"/>
    <w:rsid w:val="008D7EF2"/>
    <w:rsid w:val="008F1C13"/>
    <w:rsid w:val="00910BC1"/>
    <w:rsid w:val="00926776"/>
    <w:rsid w:val="0095666E"/>
    <w:rsid w:val="00957E18"/>
    <w:rsid w:val="00962726"/>
    <w:rsid w:val="009664FC"/>
    <w:rsid w:val="00994DD4"/>
    <w:rsid w:val="009B3A68"/>
    <w:rsid w:val="009B6914"/>
    <w:rsid w:val="009E3A66"/>
    <w:rsid w:val="009E6D5C"/>
    <w:rsid w:val="009F2884"/>
    <w:rsid w:val="00A525D5"/>
    <w:rsid w:val="00AA38B9"/>
    <w:rsid w:val="00AC5BFC"/>
    <w:rsid w:val="00AE082D"/>
    <w:rsid w:val="00AE4B70"/>
    <w:rsid w:val="00B17D12"/>
    <w:rsid w:val="00B32B16"/>
    <w:rsid w:val="00B4206D"/>
    <w:rsid w:val="00B44115"/>
    <w:rsid w:val="00B7749C"/>
    <w:rsid w:val="00B9104B"/>
    <w:rsid w:val="00B97E4D"/>
    <w:rsid w:val="00BB2564"/>
    <w:rsid w:val="00BD074F"/>
    <w:rsid w:val="00BD1936"/>
    <w:rsid w:val="00BD25DC"/>
    <w:rsid w:val="00BF323A"/>
    <w:rsid w:val="00CB33CA"/>
    <w:rsid w:val="00CC4E2F"/>
    <w:rsid w:val="00CF180E"/>
    <w:rsid w:val="00D12DEC"/>
    <w:rsid w:val="00D52D88"/>
    <w:rsid w:val="00D727F8"/>
    <w:rsid w:val="00D735B6"/>
    <w:rsid w:val="00DC6578"/>
    <w:rsid w:val="00E56050"/>
    <w:rsid w:val="00E61FBE"/>
    <w:rsid w:val="00E654BC"/>
    <w:rsid w:val="00E82BF7"/>
    <w:rsid w:val="00E84D67"/>
    <w:rsid w:val="00EC1104"/>
    <w:rsid w:val="00EC16AC"/>
    <w:rsid w:val="00F173CC"/>
    <w:rsid w:val="00F53537"/>
    <w:rsid w:val="00FB2247"/>
    <w:rsid w:val="00FC622C"/>
    <w:rsid w:val="00FC6A69"/>
    <w:rsid w:val="00FE5109"/>
    <w:rsid w:val="00FE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4D255B"/>
  <w15:chartTrackingRefBased/>
  <w15:docId w15:val="{6829743A-67B6-42AB-98FD-216CF571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color w:val="00000A"/>
      <w:kern w:val="1"/>
      <w:sz w:val="24"/>
      <w:szCs w:val="24"/>
      <w:lang w:eastAsia="zh-C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Symbol"/>
      <w:b/>
      <w:bCs/>
      <w:sz w:val="22"/>
      <w:szCs w:val="22"/>
    </w:rPr>
  </w:style>
  <w:style w:type="character" w:customStyle="1" w:styleId="WW8Num2z1">
    <w:name w:val="WW8Num2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2z2">
    <w:name w:val="WW8Num2z2"/>
    <w:rPr>
      <w:rFonts w:ascii="Segoe UI" w:hAnsi="Segoe UI" w:cs="OpenSymbol"/>
      <w:sz w:val="22"/>
      <w:szCs w:val="22"/>
    </w:rPr>
  </w:style>
  <w:style w:type="character" w:customStyle="1" w:styleId="WW8Num2z3">
    <w:name w:val="WW8Num2z3"/>
    <w:rPr>
      <w:rFonts w:ascii="Arial" w:hAnsi="Arial" w:cs="Arial"/>
      <w:sz w:val="21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Arial" w:hAnsi="Arial" w:cs="Symbol"/>
      <w:b/>
      <w:bCs/>
      <w:sz w:val="22"/>
      <w:szCs w:val="22"/>
    </w:rPr>
  </w:style>
  <w:style w:type="character" w:customStyle="1" w:styleId="WW8Num3z1">
    <w:name w:val="WW8Num3z1"/>
    <w:rPr>
      <w:rFonts w:ascii="Arial" w:eastAsia="SimSun" w:hAnsi="Arial" w:cs="OpenSymbol"/>
      <w:b/>
      <w:bCs/>
      <w:position w:val="0"/>
      <w:sz w:val="20"/>
      <w:szCs w:val="20"/>
      <w:vertAlign w:val="baseline"/>
    </w:rPr>
  </w:style>
  <w:style w:type="character" w:customStyle="1" w:styleId="WW8Num3z2">
    <w:name w:val="WW8Num3z2"/>
    <w:rPr>
      <w:rFonts w:ascii="Segoe UI" w:hAnsi="Segoe UI" w:cs="OpenSymbol"/>
      <w:sz w:val="22"/>
      <w:szCs w:val="22"/>
    </w:rPr>
  </w:style>
  <w:style w:type="character" w:customStyle="1" w:styleId="WW8Num3z3">
    <w:name w:val="WW8Num3z3"/>
    <w:rPr>
      <w:rFonts w:ascii="Arial" w:hAnsi="Arial" w:cs="Arial"/>
      <w:sz w:val="21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OpenSymbol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OpenSymbol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OpenSymbol"/>
    </w:rPr>
  </w:style>
  <w:style w:type="character" w:customStyle="1" w:styleId="ListLabel12">
    <w:name w:val="ListLabel 12"/>
    <w:rPr>
      <w:rFonts w:cs="Wingdings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</w:style>
  <w:style w:type="paragraph" w:styleId="Footer">
    <w:name w:val="footer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BodyText"/>
    <w:qFormat/>
    <w:pPr>
      <w:spacing w:before="60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34"/>
    <w:qFormat/>
    <w:rsid w:val="00BD074F"/>
    <w:pPr>
      <w:ind w:left="720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74F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074F"/>
    <w:rPr>
      <w:rFonts w:ascii="Segoe UI" w:eastAsia="SimSun" w:hAnsi="Segoe UI" w:cs="Mangal"/>
      <w:color w:val="00000A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D52D88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D52D88"/>
    <w:rPr>
      <w:rFonts w:ascii="Liberation Serif" w:eastAsia="SimSun" w:hAnsi="Liberation Serif" w:cs="Mangal"/>
      <w:color w:val="00000A"/>
      <w:kern w:val="1"/>
      <w:sz w:val="24"/>
      <w:szCs w:val="21"/>
      <w:lang w:eastAsia="zh-CN" w:bidi="hi-IN"/>
    </w:rPr>
  </w:style>
  <w:style w:type="paragraph" w:customStyle="1" w:styleId="Default">
    <w:name w:val="Default"/>
    <w:rsid w:val="002232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Look</dc:creator>
  <cp:keywords/>
  <dc:description/>
  <cp:lastModifiedBy>Sue Look</cp:lastModifiedBy>
  <cp:revision>6</cp:revision>
  <cp:lastPrinted>2018-10-02T15:31:00Z</cp:lastPrinted>
  <dcterms:created xsi:type="dcterms:W3CDTF">2018-10-09T20:34:00Z</dcterms:created>
  <dcterms:modified xsi:type="dcterms:W3CDTF">2018-11-16T15:21:00Z</dcterms:modified>
</cp:coreProperties>
</file>